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370F5" w14:textId="77777777" w:rsidR="006E3965" w:rsidRPr="00077A7E" w:rsidRDefault="006E3965" w:rsidP="006E3965">
      <w:pPr>
        <w:ind w:right="-180"/>
        <w:rPr>
          <w:rFonts w:ascii="Tahoma" w:hAnsi="Tahoma" w:cs="Tahoma"/>
          <w:color w:val="6699FF"/>
          <w:sz w:val="16"/>
          <w:szCs w:val="16"/>
        </w:rPr>
      </w:pPr>
      <w:r w:rsidRPr="00077A7E">
        <w:rPr>
          <w:rFonts w:ascii="Tahoma" w:hAnsi="Tahoma" w:cs="Tahoma"/>
          <w:b/>
          <w:bCs/>
          <w:color w:val="6699FF"/>
        </w:rPr>
        <w:t>Use this template for the collection of tissues or cells to be used in iPSC, SCNT, or other non-hESC pluripotent stem cell research.</w:t>
      </w:r>
      <w:r w:rsidRPr="00077A7E">
        <w:rPr>
          <w:rFonts w:ascii="Tahoma" w:hAnsi="Tahoma" w:cs="Tahoma"/>
          <w:color w:val="6699FF"/>
        </w:rPr>
        <w:t xml:space="preserve"> </w:t>
      </w:r>
      <w:r w:rsidRPr="00077A7E">
        <w:rPr>
          <w:rFonts w:ascii="Tahoma" w:hAnsi="Tahoma" w:cs="Tahoma"/>
          <w:color w:val="6699FF"/>
        </w:rPr>
        <w:br/>
      </w:r>
    </w:p>
    <w:p w14:paraId="35D3C3D2" w14:textId="4A3E8B5C" w:rsidR="006E3965" w:rsidRPr="00077A7E" w:rsidRDefault="006E3965" w:rsidP="001C3CD5">
      <w:pPr>
        <w:ind w:right="-900"/>
        <w:rPr>
          <w:rFonts w:ascii="Tahoma" w:hAnsi="Tahoma" w:cs="Tahoma"/>
          <w:color w:val="6699FF"/>
          <w:sz w:val="20"/>
          <w:szCs w:val="20"/>
        </w:rPr>
      </w:pPr>
      <w:r w:rsidRPr="00077A7E">
        <w:rPr>
          <w:rFonts w:ascii="Tahoma" w:hAnsi="Tahoma" w:cs="Tahoma"/>
          <w:color w:val="6699FF"/>
        </w:rPr>
        <w:t xml:space="preserve">-  Instructional text appears in </w:t>
      </w:r>
      <w:r w:rsidR="008D172F" w:rsidRPr="00077A7E">
        <w:rPr>
          <w:rFonts w:ascii="Tahoma" w:hAnsi="Tahoma" w:cs="Tahoma"/>
          <w:color w:val="6699FF"/>
        </w:rPr>
        <w:t>blue</w:t>
      </w:r>
      <w:r w:rsidRPr="00077A7E">
        <w:rPr>
          <w:rFonts w:ascii="Tahoma" w:hAnsi="Tahoma" w:cs="Tahoma"/>
          <w:color w:val="6699FF"/>
        </w:rPr>
        <w:t>.</w:t>
      </w:r>
      <w:r w:rsidR="007054A9" w:rsidRPr="00077A7E">
        <w:rPr>
          <w:rFonts w:ascii="Tahoma" w:hAnsi="Tahoma" w:cs="Tahoma"/>
          <w:color w:val="6699FF"/>
        </w:rPr>
        <w:t xml:space="preserve">  </w:t>
      </w:r>
      <w:r w:rsidRPr="00077A7E">
        <w:rPr>
          <w:rFonts w:ascii="Tahoma" w:hAnsi="Tahoma" w:cs="Tahoma"/>
          <w:color w:val="6699FF"/>
          <w:u w:val="single"/>
        </w:rPr>
        <w:t>It should be removed prior to submission to the IRB</w:t>
      </w:r>
      <w:r w:rsidRPr="00077A7E">
        <w:rPr>
          <w:rFonts w:ascii="Tahoma" w:hAnsi="Tahoma" w:cs="Tahoma"/>
          <w:color w:val="6699FF"/>
        </w:rPr>
        <w:t>.</w:t>
      </w:r>
    </w:p>
    <w:p w14:paraId="3201180D" w14:textId="5C751945" w:rsidR="006E3965" w:rsidRPr="00077A7E" w:rsidRDefault="006E3965" w:rsidP="001C3CD5">
      <w:pPr>
        <w:pStyle w:val="NormalWeb"/>
        <w:spacing w:before="0" w:beforeAutospacing="0" w:after="0" w:afterAutospacing="0"/>
        <w:rPr>
          <w:rFonts w:ascii="Tahoma" w:hAnsi="Tahoma" w:cs="Tahoma"/>
          <w:color w:val="6699FF"/>
        </w:rPr>
      </w:pPr>
      <w:r w:rsidRPr="00077A7E">
        <w:rPr>
          <w:rFonts w:ascii="Tahoma" w:hAnsi="Tahoma" w:cs="Tahoma"/>
          <w:color w:val="6699FF"/>
        </w:rPr>
        <w:t xml:space="preserve">-  </w:t>
      </w:r>
      <w:r w:rsidR="008D172F" w:rsidRPr="00077A7E">
        <w:rPr>
          <w:rFonts w:ascii="Tahoma" w:hAnsi="Tahoma" w:cs="Tahoma"/>
          <w:color w:val="6699FF"/>
        </w:rPr>
        <w:t xml:space="preserve">Blue </w:t>
      </w:r>
      <w:r w:rsidRPr="00077A7E">
        <w:rPr>
          <w:rFonts w:ascii="Tahoma" w:hAnsi="Tahoma" w:cs="Tahoma"/>
          <w:color w:val="6699FF"/>
        </w:rPr>
        <w:t xml:space="preserve">text in parentheses ( ) should be replaced by information for your study, </w:t>
      </w:r>
    </w:p>
    <w:p w14:paraId="258D1759" w14:textId="77777777" w:rsidR="006E3965" w:rsidRPr="00077A7E" w:rsidRDefault="006E3965" w:rsidP="001C3CD5">
      <w:pPr>
        <w:pStyle w:val="NormalWeb"/>
        <w:spacing w:before="0" w:beforeAutospacing="0" w:after="0" w:afterAutospacing="0"/>
        <w:rPr>
          <w:rFonts w:ascii="Tahoma" w:hAnsi="Tahoma" w:cs="Tahoma"/>
          <w:color w:val="6699FF"/>
        </w:rPr>
      </w:pPr>
      <w:r w:rsidRPr="00077A7E">
        <w:rPr>
          <w:rFonts w:ascii="Tahoma" w:hAnsi="Tahoma" w:cs="Tahoma"/>
          <w:color w:val="6699FF"/>
        </w:rPr>
        <w:t xml:space="preserve">   e.g., (your name here)</w:t>
      </w:r>
    </w:p>
    <w:p w14:paraId="0C5443A7" w14:textId="77777777" w:rsidR="006E3965" w:rsidRPr="00077A7E" w:rsidRDefault="006E3965" w:rsidP="001C3CD5">
      <w:pPr>
        <w:pStyle w:val="NormalWeb"/>
        <w:spacing w:before="0" w:beforeAutospacing="0" w:after="0" w:afterAutospacing="0"/>
        <w:rPr>
          <w:rFonts w:ascii="Tahoma" w:hAnsi="Tahoma" w:cs="Tahoma"/>
          <w:color w:val="6699FF"/>
        </w:rPr>
      </w:pPr>
      <w:r w:rsidRPr="00077A7E">
        <w:rPr>
          <w:rFonts w:ascii="Tahoma" w:hAnsi="Tahoma" w:cs="Tahoma"/>
          <w:color w:val="6699FF"/>
        </w:rPr>
        <w:t>-  Do not use italicized text, only available as an example</w:t>
      </w:r>
    </w:p>
    <w:p w14:paraId="11A84E65" w14:textId="77777777" w:rsidR="001C3CD5" w:rsidRPr="00077A7E" w:rsidRDefault="001C3CD5" w:rsidP="001C3CD5">
      <w:pPr>
        <w:pStyle w:val="NormalWeb"/>
        <w:spacing w:before="0" w:beforeAutospacing="0" w:after="0" w:afterAutospacing="0"/>
        <w:ind w:right="-540" w:hanging="270"/>
        <w:rPr>
          <w:rFonts w:ascii="Tahoma" w:hAnsi="Tahoma" w:cs="Tahoma"/>
          <w:color w:val="6699FF"/>
        </w:rPr>
      </w:pPr>
      <w:r w:rsidRPr="00077A7E">
        <w:rPr>
          <w:rFonts w:ascii="Tahoma" w:hAnsi="Tahoma" w:cs="Tahoma"/>
          <w:color w:val="6699FF"/>
        </w:rPr>
        <w:t xml:space="preserve">    -  Consider using </w:t>
      </w:r>
      <w:r w:rsidRPr="00077A7E">
        <w:rPr>
          <w:rFonts w:ascii="Tahoma" w:hAnsi="Tahoma" w:cs="Tahoma"/>
          <w:color w:val="6699FF"/>
          <w:sz w:val="36"/>
          <w:szCs w:val="36"/>
        </w:rPr>
        <w:t>large font</w:t>
      </w:r>
      <w:r w:rsidRPr="00077A7E">
        <w:rPr>
          <w:rFonts w:ascii="Tahoma" w:hAnsi="Tahoma" w:cs="Tahoma"/>
          <w:color w:val="6699FF"/>
          <w:sz w:val="32"/>
          <w:szCs w:val="32"/>
        </w:rPr>
        <w:t xml:space="preserve"> </w:t>
      </w:r>
      <w:r w:rsidRPr="00077A7E">
        <w:rPr>
          <w:rFonts w:ascii="Tahoma" w:hAnsi="Tahoma" w:cs="Tahoma"/>
          <w:color w:val="6699FF"/>
        </w:rPr>
        <w:t xml:space="preserve">if you anticipate recruiting participants with visual </w:t>
      </w:r>
    </w:p>
    <w:p w14:paraId="428CE684" w14:textId="77777777" w:rsidR="001C3CD5" w:rsidRPr="00077A7E" w:rsidRDefault="001C3CD5" w:rsidP="001C3CD5">
      <w:pPr>
        <w:pStyle w:val="NormalWeb"/>
        <w:spacing w:before="0" w:beforeAutospacing="0" w:after="0" w:afterAutospacing="0"/>
        <w:ind w:right="-540" w:hanging="270"/>
        <w:rPr>
          <w:rFonts w:ascii="Tahoma" w:hAnsi="Tahoma" w:cs="Tahoma"/>
          <w:color w:val="6699FF"/>
        </w:rPr>
      </w:pPr>
      <w:r w:rsidRPr="00077A7E">
        <w:rPr>
          <w:rFonts w:ascii="Tahoma" w:hAnsi="Tahoma" w:cs="Tahoma"/>
          <w:color w:val="6699FF"/>
        </w:rPr>
        <w:t xml:space="preserve">       impairments, e.g., older populations</w:t>
      </w:r>
    </w:p>
    <w:p w14:paraId="0DC655DD" w14:textId="77777777" w:rsidR="006E3965" w:rsidRPr="00077A7E" w:rsidRDefault="006E3965" w:rsidP="006E3965">
      <w:pPr>
        <w:ind w:left="-180"/>
        <w:rPr>
          <w:rFonts w:ascii="Tahoma" w:hAnsi="Tahoma" w:cs="Tahoma"/>
          <w:color w:val="6699FF"/>
        </w:rPr>
      </w:pPr>
      <w:r w:rsidRPr="00077A7E">
        <w:rPr>
          <w:rFonts w:ascii="Tahoma" w:hAnsi="Tahoma" w:cs="Tahoma"/>
          <w:b/>
          <w:bCs/>
          <w:color w:val="6699FF"/>
        </w:rPr>
        <w:t xml:space="preserve">* </w:t>
      </w:r>
      <w:r w:rsidRPr="00077A7E">
        <w:rPr>
          <w:rFonts w:ascii="Tahoma" w:hAnsi="Tahoma" w:cs="Tahoma"/>
          <w:color w:val="6699FF"/>
        </w:rPr>
        <w:t>Denotes text that must appear verbatim</w:t>
      </w:r>
    </w:p>
    <w:p w14:paraId="7F524F65" w14:textId="77777777" w:rsidR="006E3965" w:rsidRPr="00077A7E" w:rsidRDefault="006E3965" w:rsidP="006E3965">
      <w:pPr>
        <w:ind w:left="-180"/>
        <w:rPr>
          <w:rFonts w:ascii="Tahoma" w:hAnsi="Tahoma" w:cs="Tahoma"/>
          <w:color w:val="6699FF"/>
        </w:rPr>
      </w:pPr>
      <w:r w:rsidRPr="00077A7E">
        <w:rPr>
          <w:rFonts w:ascii="Tahoma" w:hAnsi="Tahoma" w:cs="Tahoma"/>
          <w:b/>
          <w:bCs/>
          <w:color w:val="6699FF"/>
        </w:rPr>
        <w:t xml:space="preserve"># </w:t>
      </w:r>
      <w:r w:rsidRPr="00077A7E">
        <w:rPr>
          <w:rFonts w:ascii="Tahoma" w:hAnsi="Tahoma" w:cs="Tahoma"/>
          <w:color w:val="6699FF"/>
        </w:rPr>
        <w:t>Denotes text that must appear - use verbatim or in variation</w:t>
      </w:r>
    </w:p>
    <w:p w14:paraId="50436414" w14:textId="77777777" w:rsidR="006E3965" w:rsidRPr="00077A7E" w:rsidRDefault="006E3965" w:rsidP="006E3965">
      <w:pPr>
        <w:ind w:left="-180"/>
        <w:rPr>
          <w:rFonts w:ascii="Tahoma" w:hAnsi="Tahoma" w:cs="Tahoma"/>
          <w:color w:val="6699FF"/>
        </w:rPr>
      </w:pPr>
      <w:r w:rsidRPr="00077A7E">
        <w:rPr>
          <w:rFonts w:ascii="Tahoma" w:hAnsi="Tahoma" w:cs="Tahoma"/>
          <w:b/>
          <w:bCs/>
          <w:color w:val="6699FF"/>
        </w:rPr>
        <w:t>-  Remove text that is not applicable to your study.</w:t>
      </w:r>
    </w:p>
    <w:p w14:paraId="7DEB0384" w14:textId="77777777" w:rsidR="006D1DCB" w:rsidRPr="00077A7E" w:rsidRDefault="006D1DCB" w:rsidP="006D1DCB">
      <w:pPr>
        <w:pBdr>
          <w:top w:val="single" w:sz="4" w:space="0" w:color="auto"/>
          <w:left w:val="single" w:sz="4" w:space="4" w:color="auto"/>
          <w:bottom w:val="single" w:sz="4" w:space="1" w:color="auto"/>
          <w:right w:val="single" w:sz="4" w:space="22" w:color="auto"/>
        </w:pBdr>
        <w:rPr>
          <w:rFonts w:ascii="Tahoma" w:hAnsi="Tahoma" w:cs="Tahoma"/>
          <w:bCs/>
          <w:iCs/>
          <w:color w:val="6699FF"/>
        </w:rPr>
      </w:pPr>
      <w:r w:rsidRPr="00077A7E">
        <w:rPr>
          <w:rFonts w:ascii="Tahoma" w:hAnsi="Tahoma" w:cs="Tahoma"/>
          <w:bCs/>
          <w:iCs/>
          <w:color w:val="6699FF"/>
        </w:rPr>
        <w:t>OPTIONAL FORMAT to use when there are BOTH adults and children in the same study; otherwise remove this box.</w:t>
      </w:r>
    </w:p>
    <w:p w14:paraId="4058CD77" w14:textId="77777777" w:rsidR="006D1DCB" w:rsidRPr="00077A7E" w:rsidRDefault="006D1DCB" w:rsidP="006D1DCB">
      <w:pPr>
        <w:pBdr>
          <w:top w:val="single" w:sz="4" w:space="0" w:color="auto"/>
          <w:left w:val="single" w:sz="4" w:space="4" w:color="auto"/>
          <w:bottom w:val="single" w:sz="4" w:space="1" w:color="auto"/>
          <w:right w:val="single" w:sz="4" w:space="22" w:color="auto"/>
        </w:pBdr>
        <w:rPr>
          <w:rFonts w:ascii="Tahoma" w:hAnsi="Tahoma" w:cs="Tahoma"/>
          <w:color w:val="6699FF"/>
        </w:rPr>
      </w:pPr>
      <w:r w:rsidRPr="00077A7E">
        <w:rPr>
          <w:rFonts w:ascii="Tahoma" w:hAnsi="Tahoma" w:cs="Tahoma"/>
          <w:iCs/>
          <w:color w:val="6699FF"/>
        </w:rPr>
        <w:t>If you choose to use this format, please insert the information below into your consent form.</w:t>
      </w:r>
    </w:p>
    <w:p w14:paraId="672A6659" w14:textId="77777777" w:rsidR="006D1DCB" w:rsidRPr="00E85DDD" w:rsidRDefault="006D1DCB" w:rsidP="006D1DCB">
      <w:pPr>
        <w:pBdr>
          <w:top w:val="single" w:sz="4" w:space="0" w:color="auto"/>
          <w:left w:val="single" w:sz="4" w:space="4" w:color="auto"/>
          <w:bottom w:val="single" w:sz="4" w:space="1" w:color="auto"/>
          <w:right w:val="single" w:sz="4" w:space="22" w:color="auto"/>
        </w:pBdr>
        <w:rPr>
          <w:rFonts w:ascii="Tahoma" w:hAnsi="Tahoma" w:cs="Tahoma"/>
        </w:rPr>
      </w:pPr>
    </w:p>
    <w:p w14:paraId="454ED251" w14:textId="77777777" w:rsidR="006D1DCB" w:rsidRPr="00E85DDD" w:rsidRDefault="006D1DCB" w:rsidP="006D1DCB">
      <w:pPr>
        <w:pBdr>
          <w:top w:val="single" w:sz="4" w:space="0" w:color="auto"/>
          <w:left w:val="single" w:sz="4" w:space="4" w:color="auto"/>
          <w:bottom w:val="single" w:sz="4" w:space="1" w:color="auto"/>
          <w:right w:val="single" w:sz="4" w:space="22" w:color="auto"/>
        </w:pBdr>
        <w:rPr>
          <w:rFonts w:ascii="Tahoma" w:hAnsi="Tahoma" w:cs="Tahoma"/>
        </w:rPr>
      </w:pPr>
      <w:r w:rsidRPr="00E85DDD">
        <w:rPr>
          <w:rFonts w:ascii="Tahoma" w:hAnsi="Tahoma" w:cs="Tahoma"/>
        </w:rPr>
        <w:t>Please check all that are applicable:</w:t>
      </w:r>
    </w:p>
    <w:p w14:paraId="0A37501D" w14:textId="77777777" w:rsidR="006D1DCB" w:rsidRPr="00E85DDD" w:rsidRDefault="006D1DCB" w:rsidP="006D1DCB">
      <w:pPr>
        <w:pBdr>
          <w:top w:val="single" w:sz="4" w:space="0" w:color="auto"/>
          <w:left w:val="single" w:sz="4" w:space="4" w:color="auto"/>
          <w:bottom w:val="single" w:sz="4" w:space="1" w:color="auto"/>
          <w:right w:val="single" w:sz="4" w:space="22" w:color="auto"/>
        </w:pBdr>
        <w:rPr>
          <w:rFonts w:ascii="Tahoma" w:hAnsi="Tahoma" w:cs="Tahoma"/>
        </w:rPr>
      </w:pPr>
    </w:p>
    <w:p w14:paraId="43458EB3" w14:textId="77777777" w:rsidR="006D1DCB" w:rsidRPr="00E85DDD" w:rsidRDefault="006D1DCB" w:rsidP="006D1DCB">
      <w:pPr>
        <w:pBdr>
          <w:top w:val="single" w:sz="4" w:space="0" w:color="auto"/>
          <w:left w:val="single" w:sz="4" w:space="4" w:color="auto"/>
          <w:bottom w:val="single" w:sz="4" w:space="1" w:color="auto"/>
          <w:right w:val="single" w:sz="4" w:space="22" w:color="auto"/>
        </w:pBdr>
        <w:rPr>
          <w:rFonts w:ascii="Tahoma" w:hAnsi="Tahoma" w:cs="Tahoma"/>
        </w:rPr>
      </w:pPr>
      <w:r w:rsidRPr="00E85DDD">
        <w:rPr>
          <w:rFonts w:ascii="Tahoma" w:hAnsi="Tahoma" w:cs="Tahoma"/>
        </w:rPr>
        <w:fldChar w:fldCharType="begin">
          <w:ffData>
            <w:name w:val="Check1"/>
            <w:enabled/>
            <w:calcOnExit w:val="0"/>
            <w:checkBox>
              <w:sizeAuto/>
              <w:default w:val="0"/>
            </w:checkBox>
          </w:ffData>
        </w:fldChar>
      </w:r>
      <w:r w:rsidRPr="00E85DDD">
        <w:rPr>
          <w:rFonts w:ascii="Tahoma" w:hAnsi="Tahoma" w:cs="Tahoma"/>
        </w:rPr>
        <w:instrText xml:space="preserve"> </w:instrText>
      </w:r>
      <w:bookmarkStart w:id="0" w:name="Check1"/>
      <w:r w:rsidRPr="00E85DDD">
        <w:rPr>
          <w:rFonts w:ascii="Tahoma" w:hAnsi="Tahoma" w:cs="Tahoma"/>
        </w:rPr>
        <w:instrText xml:space="preserve">FORMCHECKBOX </w:instrText>
      </w:r>
      <w:r w:rsidR="00F36434">
        <w:rPr>
          <w:rFonts w:ascii="Tahoma" w:hAnsi="Tahoma" w:cs="Tahoma"/>
        </w:rPr>
      </w:r>
      <w:r w:rsidR="00F36434">
        <w:rPr>
          <w:rFonts w:ascii="Tahoma" w:hAnsi="Tahoma" w:cs="Tahoma"/>
        </w:rPr>
        <w:fldChar w:fldCharType="separate"/>
      </w:r>
      <w:r w:rsidRPr="00E85DDD">
        <w:rPr>
          <w:rFonts w:ascii="Tahoma" w:hAnsi="Tahoma" w:cs="Tahoma"/>
        </w:rPr>
        <w:fldChar w:fldCharType="end"/>
      </w:r>
      <w:bookmarkEnd w:id="0"/>
      <w:r w:rsidRPr="00E85DDD">
        <w:rPr>
          <w:rFonts w:ascii="Tahoma" w:hAnsi="Tahoma" w:cs="Tahoma"/>
        </w:rPr>
        <w:t xml:space="preserve"> I am an adult participant in this study.</w:t>
      </w:r>
    </w:p>
    <w:p w14:paraId="5DAB6C7B" w14:textId="77777777" w:rsidR="006D1DCB" w:rsidRPr="00E85DDD" w:rsidRDefault="006D1DCB" w:rsidP="006D1DCB">
      <w:pPr>
        <w:pBdr>
          <w:top w:val="single" w:sz="4" w:space="0" w:color="auto"/>
          <w:left w:val="single" w:sz="4" w:space="4" w:color="auto"/>
          <w:bottom w:val="single" w:sz="4" w:space="1" w:color="auto"/>
          <w:right w:val="single" w:sz="4" w:space="22" w:color="auto"/>
        </w:pBdr>
        <w:rPr>
          <w:rFonts w:ascii="Tahoma" w:hAnsi="Tahoma" w:cs="Tahoma"/>
        </w:rPr>
      </w:pPr>
    </w:p>
    <w:p w14:paraId="073DF485" w14:textId="77777777" w:rsidR="006D1DCB" w:rsidRPr="00E85DDD" w:rsidRDefault="006D1DCB" w:rsidP="006D1DCB">
      <w:pPr>
        <w:pBdr>
          <w:top w:val="single" w:sz="4" w:space="0" w:color="auto"/>
          <w:left w:val="single" w:sz="4" w:space="4" w:color="auto"/>
          <w:bottom w:val="single" w:sz="4" w:space="1" w:color="auto"/>
          <w:right w:val="single" w:sz="4" w:space="22" w:color="auto"/>
        </w:pBdr>
        <w:rPr>
          <w:rFonts w:ascii="Tahoma" w:hAnsi="Tahoma" w:cs="Tahoma"/>
        </w:rPr>
      </w:pPr>
      <w:r w:rsidRPr="00E85DDD">
        <w:rPr>
          <w:rFonts w:ascii="Tahoma" w:hAnsi="Tahoma" w:cs="Tahoma"/>
        </w:rPr>
        <w:t xml:space="preserve">Print your name here: </w:t>
      </w:r>
    </w:p>
    <w:p w14:paraId="02EB378F" w14:textId="77777777" w:rsidR="006D1DCB" w:rsidRPr="00E85DDD" w:rsidRDefault="006D1DCB" w:rsidP="006D1DCB">
      <w:pPr>
        <w:pBdr>
          <w:top w:val="single" w:sz="4" w:space="0" w:color="auto"/>
          <w:left w:val="single" w:sz="4" w:space="4" w:color="auto"/>
          <w:bottom w:val="single" w:sz="4" w:space="1" w:color="auto"/>
          <w:right w:val="single" w:sz="4" w:space="22" w:color="auto"/>
        </w:pBdr>
        <w:rPr>
          <w:rFonts w:ascii="Tahoma" w:hAnsi="Tahoma" w:cs="Tahoma"/>
        </w:rPr>
      </w:pPr>
    </w:p>
    <w:p w14:paraId="17827570" w14:textId="77777777" w:rsidR="006D1DCB" w:rsidRPr="00E85DDD" w:rsidRDefault="006D1DCB" w:rsidP="006D1DCB">
      <w:pPr>
        <w:pBdr>
          <w:top w:val="single" w:sz="4" w:space="0" w:color="auto"/>
          <w:left w:val="single" w:sz="4" w:space="4" w:color="auto"/>
          <w:bottom w:val="single" w:sz="4" w:space="1" w:color="auto"/>
          <w:right w:val="single" w:sz="4" w:space="22" w:color="auto"/>
        </w:pBdr>
        <w:rPr>
          <w:rFonts w:ascii="Tahoma" w:hAnsi="Tahoma" w:cs="Tahoma"/>
        </w:rPr>
      </w:pPr>
      <w:r w:rsidRPr="00E85DDD">
        <w:rPr>
          <w:rFonts w:ascii="Tahoma" w:hAnsi="Tahoma" w:cs="Tahoma"/>
        </w:rPr>
        <w:t>______________________________________________________</w:t>
      </w:r>
    </w:p>
    <w:p w14:paraId="6A05A809" w14:textId="77777777" w:rsidR="006D1DCB" w:rsidRPr="00E85DDD" w:rsidRDefault="006D1DCB" w:rsidP="006D1DCB">
      <w:pPr>
        <w:pBdr>
          <w:top w:val="single" w:sz="4" w:space="0" w:color="auto"/>
          <w:left w:val="single" w:sz="4" w:space="4" w:color="auto"/>
          <w:bottom w:val="single" w:sz="4" w:space="1" w:color="auto"/>
          <w:right w:val="single" w:sz="4" w:space="22" w:color="auto"/>
        </w:pBdr>
        <w:rPr>
          <w:rFonts w:ascii="Tahoma" w:hAnsi="Tahoma" w:cs="Tahoma"/>
        </w:rPr>
      </w:pPr>
    </w:p>
    <w:p w14:paraId="5A39BBE3" w14:textId="77777777" w:rsidR="006D1DCB" w:rsidRPr="00E85DDD" w:rsidRDefault="006D1DCB" w:rsidP="006D1DCB">
      <w:pPr>
        <w:pBdr>
          <w:top w:val="single" w:sz="4" w:space="0" w:color="auto"/>
          <w:left w:val="single" w:sz="4" w:space="4" w:color="auto"/>
          <w:bottom w:val="single" w:sz="4" w:space="1" w:color="auto"/>
          <w:right w:val="single" w:sz="4" w:space="22" w:color="auto"/>
        </w:pBdr>
        <w:rPr>
          <w:rFonts w:ascii="Tahoma" w:hAnsi="Tahoma" w:cs="Tahoma"/>
        </w:rPr>
      </w:pPr>
    </w:p>
    <w:p w14:paraId="63D0AC6B" w14:textId="77777777" w:rsidR="006D1DCB" w:rsidRPr="00E85DDD" w:rsidRDefault="006D1DCB" w:rsidP="006D1DCB">
      <w:pPr>
        <w:pBdr>
          <w:top w:val="single" w:sz="4" w:space="0" w:color="auto"/>
          <w:left w:val="single" w:sz="4" w:space="4" w:color="auto"/>
          <w:bottom w:val="single" w:sz="4" w:space="1" w:color="auto"/>
          <w:right w:val="single" w:sz="4" w:space="22" w:color="auto"/>
        </w:pBdr>
        <w:rPr>
          <w:rFonts w:ascii="Tahoma" w:hAnsi="Tahoma" w:cs="Tahoma"/>
        </w:rPr>
      </w:pPr>
      <w:r w:rsidRPr="00E85DDD">
        <w:rPr>
          <w:rFonts w:ascii="Tahoma" w:hAnsi="Tahoma" w:cs="Tahoma"/>
        </w:rPr>
        <w:fldChar w:fldCharType="begin">
          <w:ffData>
            <w:name w:val="Check1"/>
            <w:enabled/>
            <w:calcOnExit w:val="0"/>
            <w:checkBox>
              <w:sizeAuto/>
              <w:default w:val="0"/>
            </w:checkBox>
          </w:ffData>
        </w:fldChar>
      </w:r>
      <w:r w:rsidRPr="00E85DDD">
        <w:rPr>
          <w:rFonts w:ascii="Tahoma" w:hAnsi="Tahoma" w:cs="Tahoma"/>
        </w:rPr>
        <w:instrText xml:space="preserve"> FORMCHECKBOX </w:instrText>
      </w:r>
      <w:r w:rsidR="00F36434">
        <w:rPr>
          <w:rFonts w:ascii="Tahoma" w:hAnsi="Tahoma" w:cs="Tahoma"/>
        </w:rPr>
      </w:r>
      <w:r w:rsidR="00F36434">
        <w:rPr>
          <w:rFonts w:ascii="Tahoma" w:hAnsi="Tahoma" w:cs="Tahoma"/>
        </w:rPr>
        <w:fldChar w:fldCharType="separate"/>
      </w:r>
      <w:r w:rsidRPr="00E85DDD">
        <w:rPr>
          <w:rFonts w:ascii="Tahoma" w:hAnsi="Tahoma" w:cs="Tahoma"/>
        </w:rPr>
        <w:fldChar w:fldCharType="end"/>
      </w:r>
      <w:r w:rsidRPr="00E85DDD">
        <w:rPr>
          <w:rFonts w:ascii="Tahoma" w:hAnsi="Tahoma" w:cs="Tahoma"/>
        </w:rPr>
        <w:t xml:space="preserve"> I am the parent or guardian granting permission for a child in this study (the use of "you" refers to "your child" or “your ward.”)</w:t>
      </w:r>
    </w:p>
    <w:p w14:paraId="29D6B04F" w14:textId="77777777" w:rsidR="006D1DCB" w:rsidRPr="00E85DDD" w:rsidRDefault="006D1DCB" w:rsidP="006D1DCB">
      <w:pPr>
        <w:pBdr>
          <w:top w:val="single" w:sz="4" w:space="0" w:color="auto"/>
          <w:left w:val="single" w:sz="4" w:space="4" w:color="auto"/>
          <w:bottom w:val="single" w:sz="4" w:space="1" w:color="auto"/>
          <w:right w:val="single" w:sz="4" w:space="22" w:color="auto"/>
        </w:pBdr>
        <w:rPr>
          <w:rFonts w:ascii="Tahoma" w:hAnsi="Tahoma" w:cs="Tahoma"/>
        </w:rPr>
      </w:pPr>
      <w:r w:rsidRPr="00E85DDD">
        <w:rPr>
          <w:rFonts w:ascii="Tahoma" w:hAnsi="Tahoma" w:cs="Tahoma"/>
        </w:rPr>
        <w:t xml:space="preserve"> </w:t>
      </w:r>
    </w:p>
    <w:p w14:paraId="2CB1F693" w14:textId="77777777" w:rsidR="006D1DCB" w:rsidRPr="00E85DDD" w:rsidRDefault="006D1DCB" w:rsidP="006D1DCB">
      <w:pPr>
        <w:pBdr>
          <w:top w:val="single" w:sz="4" w:space="0" w:color="auto"/>
          <w:left w:val="single" w:sz="4" w:space="4" w:color="auto"/>
          <w:bottom w:val="single" w:sz="4" w:space="1" w:color="auto"/>
          <w:right w:val="single" w:sz="4" w:space="22" w:color="auto"/>
        </w:pBdr>
        <w:rPr>
          <w:rFonts w:ascii="Tahoma" w:hAnsi="Tahoma" w:cs="Tahoma"/>
        </w:rPr>
      </w:pPr>
      <w:r w:rsidRPr="00E85DDD">
        <w:rPr>
          <w:rFonts w:ascii="Tahoma" w:hAnsi="Tahoma" w:cs="Tahoma"/>
        </w:rPr>
        <w:t xml:space="preserve">Print child’s name here: </w:t>
      </w:r>
    </w:p>
    <w:p w14:paraId="41C8F396" w14:textId="77777777" w:rsidR="006D1DCB" w:rsidRPr="00E85DDD" w:rsidRDefault="006D1DCB" w:rsidP="006D1DCB">
      <w:pPr>
        <w:pBdr>
          <w:top w:val="single" w:sz="4" w:space="0" w:color="auto"/>
          <w:left w:val="single" w:sz="4" w:space="4" w:color="auto"/>
          <w:bottom w:val="single" w:sz="4" w:space="1" w:color="auto"/>
          <w:right w:val="single" w:sz="4" w:space="22" w:color="auto"/>
        </w:pBdr>
        <w:rPr>
          <w:rFonts w:ascii="Tahoma" w:hAnsi="Tahoma" w:cs="Tahoma"/>
        </w:rPr>
      </w:pPr>
    </w:p>
    <w:p w14:paraId="0873BAC7" w14:textId="77777777" w:rsidR="006D1DCB" w:rsidRPr="00E85DDD" w:rsidRDefault="006D1DCB" w:rsidP="006D1DCB">
      <w:pPr>
        <w:pBdr>
          <w:top w:val="single" w:sz="4" w:space="0" w:color="auto"/>
          <w:left w:val="single" w:sz="4" w:space="4" w:color="auto"/>
          <w:bottom w:val="single" w:sz="4" w:space="1" w:color="auto"/>
          <w:right w:val="single" w:sz="4" w:space="22" w:color="auto"/>
        </w:pBdr>
        <w:rPr>
          <w:rFonts w:ascii="Tahoma" w:hAnsi="Tahoma" w:cs="Tahoma"/>
        </w:rPr>
      </w:pPr>
      <w:r w:rsidRPr="00E85DDD">
        <w:rPr>
          <w:rFonts w:ascii="Tahoma" w:hAnsi="Tahoma" w:cs="Tahoma"/>
        </w:rPr>
        <w:t>______________________________________________________</w:t>
      </w:r>
    </w:p>
    <w:p w14:paraId="72A3D3EC" w14:textId="77777777" w:rsidR="006D1DCB" w:rsidRPr="00E85DDD" w:rsidRDefault="006D1DCB" w:rsidP="006D1DCB">
      <w:pPr>
        <w:pBdr>
          <w:top w:val="single" w:sz="4" w:space="0" w:color="auto"/>
          <w:left w:val="single" w:sz="4" w:space="4" w:color="auto"/>
          <w:bottom w:val="single" w:sz="4" w:space="1" w:color="auto"/>
          <w:right w:val="single" w:sz="4" w:space="22" w:color="auto"/>
        </w:pBdr>
        <w:rPr>
          <w:rFonts w:ascii="Tahoma" w:hAnsi="Tahoma" w:cs="Tahoma"/>
        </w:rPr>
      </w:pPr>
    </w:p>
    <w:p w14:paraId="0D0B940D" w14:textId="77777777" w:rsidR="006E3965" w:rsidRPr="00E85DDD" w:rsidRDefault="006E3965" w:rsidP="006E3965">
      <w:pPr>
        <w:ind w:right="-900"/>
        <w:rPr>
          <w:rFonts w:ascii="Tahoma" w:hAnsi="Tahoma" w:cs="Tahoma"/>
          <w:color w:val="FF0000"/>
          <w:sz w:val="10"/>
          <w:szCs w:val="10"/>
        </w:rPr>
      </w:pPr>
    </w:p>
    <w:p w14:paraId="49D56AEB" w14:textId="77777777" w:rsidR="006E3965" w:rsidRPr="00077A7E" w:rsidRDefault="006E3965" w:rsidP="006E3965">
      <w:pPr>
        <w:ind w:right="-900"/>
        <w:rPr>
          <w:rFonts w:ascii="Tahoma" w:hAnsi="Tahoma" w:cs="Tahoma"/>
          <w:color w:val="6699FF"/>
        </w:rPr>
      </w:pPr>
      <w:r w:rsidRPr="00077A7E">
        <w:rPr>
          <w:rFonts w:ascii="Tahoma" w:hAnsi="Tahoma" w:cs="Tahoma"/>
          <w:color w:val="6699FF"/>
        </w:rPr>
        <w:t>For studies that ONLY involve children, revise the consent form to refer to the participant as “your child...."</w:t>
      </w:r>
    </w:p>
    <w:p w14:paraId="0E27B00A" w14:textId="77777777" w:rsidR="006E3965" w:rsidRPr="00E85DDD" w:rsidRDefault="006E3965" w:rsidP="006E3965">
      <w:pPr>
        <w:pStyle w:val="NormalWeb"/>
        <w:spacing w:before="0" w:beforeAutospacing="0" w:after="0" w:afterAutospacing="0"/>
        <w:rPr>
          <w:rFonts w:ascii="Tahoma" w:hAnsi="Tahoma" w:cs="Tahoma"/>
          <w:b/>
          <w:bCs/>
          <w:color w:val="FF0000"/>
          <w:sz w:val="10"/>
          <w:szCs w:val="10"/>
        </w:rPr>
      </w:pPr>
    </w:p>
    <w:p w14:paraId="50E4E706" w14:textId="77777777" w:rsidR="006E3965" w:rsidRPr="00E85DDD" w:rsidRDefault="006E3965" w:rsidP="006E3965">
      <w:pPr>
        <w:pStyle w:val="NormalWeb"/>
        <w:spacing w:before="0" w:beforeAutospacing="0" w:after="0" w:afterAutospacing="0"/>
        <w:rPr>
          <w:rFonts w:ascii="Tahoma" w:hAnsi="Tahoma" w:cs="Tahoma"/>
        </w:rPr>
      </w:pPr>
      <w:r w:rsidRPr="00077A7E">
        <w:rPr>
          <w:rFonts w:ascii="Tahoma" w:hAnsi="Tahoma" w:cs="Tahoma"/>
          <w:b/>
          <w:bCs/>
          <w:color w:val="6699FF"/>
        </w:rPr>
        <w:t>*</w:t>
      </w:r>
      <w:r w:rsidRPr="00E85DDD">
        <w:rPr>
          <w:rFonts w:ascii="Tahoma" w:hAnsi="Tahoma" w:cs="Tahoma"/>
        </w:rPr>
        <w:t xml:space="preserve"> Are you currently participating in any other research studies? _____ Yes _____No</w:t>
      </w:r>
    </w:p>
    <w:p w14:paraId="641429A1" w14:textId="77777777" w:rsidR="002806EE" w:rsidRPr="007D3CF8" w:rsidRDefault="002806EE" w:rsidP="002806EE">
      <w:pPr>
        <w:pBdr>
          <w:top w:val="nil"/>
          <w:left w:val="nil"/>
          <w:bottom w:val="nil"/>
          <w:right w:val="nil"/>
          <w:between w:val="nil"/>
        </w:pBdr>
        <w:ind w:left="-720" w:right="-810"/>
        <w:rPr>
          <w:rFonts w:ascii="Tahoma" w:eastAsia="Tahoma" w:hAnsi="Tahoma" w:cs="Tahoma"/>
          <w:color w:val="000000"/>
          <w:sz w:val="20"/>
          <w:szCs w:val="20"/>
          <w:u w:val="single"/>
        </w:rPr>
      </w:pPr>
      <w:r w:rsidRPr="007D3CF8">
        <w:rPr>
          <w:rFonts w:ascii="Tahoma" w:eastAsia="Tahoma" w:hAnsi="Tahoma" w:cs="Tahoma"/>
          <w:b/>
          <w:color w:val="000000"/>
          <w:sz w:val="20"/>
          <w:szCs w:val="20"/>
          <w:u w:val="single"/>
          <w:shd w:val="clear" w:color="auto" w:fill="9CC3E5"/>
        </w:rPr>
        <w:t xml:space="preserve">Participant identification: </w:t>
      </w:r>
      <w:r w:rsidRPr="007D3CF8">
        <w:rPr>
          <w:rFonts w:ascii="Tahoma" w:eastAsia="Tahoma" w:hAnsi="Tahoma" w:cs="Tahoma"/>
          <w:color w:val="000000"/>
          <w:sz w:val="20"/>
          <w:szCs w:val="20"/>
          <w:u w:val="single"/>
          <w:shd w:val="clear" w:color="auto" w:fill="9CC3E5"/>
        </w:rPr>
        <w:t xml:space="preserve">Required on each page of consent forms for studies conducted at SHC and </w:t>
      </w:r>
      <w:r w:rsidRPr="007D3CF8">
        <w:rPr>
          <w:rFonts w:ascii="Tahoma" w:eastAsia="Tahoma" w:hAnsi="Tahoma" w:cs="Tahoma"/>
          <w:sz w:val="20"/>
          <w:szCs w:val="20"/>
          <w:u w:val="single"/>
          <w:shd w:val="clear" w:color="auto" w:fill="9CC3E5"/>
        </w:rPr>
        <w:t>Stanford Medicine Children’s Health</w:t>
      </w:r>
      <w:r w:rsidRPr="007D3CF8">
        <w:rPr>
          <w:rFonts w:ascii="Tahoma" w:eastAsia="Tahoma" w:hAnsi="Tahoma" w:cs="Tahoma"/>
          <w:color w:val="000000"/>
          <w:sz w:val="20"/>
          <w:szCs w:val="20"/>
          <w:u w:val="single"/>
        </w:rPr>
        <w:t>.</w:t>
      </w:r>
    </w:p>
    <w:p w14:paraId="748E0337" w14:textId="77777777" w:rsidR="002806EE" w:rsidRDefault="002806EE" w:rsidP="002806EE">
      <w:pPr>
        <w:pBdr>
          <w:top w:val="nil"/>
          <w:left w:val="nil"/>
          <w:bottom w:val="nil"/>
          <w:right w:val="nil"/>
          <w:between w:val="nil"/>
        </w:pBdr>
        <w:ind w:left="-720" w:right="-810"/>
        <w:rPr>
          <w:rFonts w:ascii="Tahoma" w:eastAsia="Tahoma" w:hAnsi="Tahoma" w:cs="Tahoma"/>
          <w:color w:val="000000"/>
          <w:sz w:val="20"/>
          <w:szCs w:val="20"/>
        </w:rPr>
      </w:pPr>
      <w:r w:rsidRPr="007D3CF8">
        <w:rPr>
          <w:rFonts w:ascii="Tahoma" w:eastAsia="Tahoma" w:hAnsi="Tahoma" w:cs="Tahoma"/>
          <w:color w:val="000000"/>
          <w:sz w:val="20"/>
          <w:szCs w:val="20"/>
          <w:shd w:val="clear" w:color="auto" w:fill="9CC3E5"/>
        </w:rPr>
        <w:t xml:space="preserve">The Participant ID may be entered in the box below – this could be the participant’s name, initials, medical record number, study number – but it must </w:t>
      </w:r>
      <w:r w:rsidRPr="007D3CF8">
        <w:rPr>
          <w:rFonts w:ascii="Tahoma" w:eastAsia="Tahoma" w:hAnsi="Tahoma" w:cs="Tahoma"/>
          <w:b/>
          <w:i/>
          <w:color w:val="000000"/>
          <w:sz w:val="20"/>
          <w:szCs w:val="20"/>
          <w:shd w:val="clear" w:color="auto" w:fill="9CC3E5"/>
        </w:rPr>
        <w:t>not</w:t>
      </w:r>
      <w:r w:rsidRPr="007D3CF8">
        <w:rPr>
          <w:rFonts w:ascii="Tahoma" w:eastAsia="Tahoma" w:hAnsi="Tahoma" w:cs="Tahoma"/>
          <w:color w:val="000000"/>
          <w:sz w:val="20"/>
          <w:szCs w:val="20"/>
          <w:shd w:val="clear" w:color="auto" w:fill="9CC3E5"/>
        </w:rPr>
        <w:t xml:space="preserve"> be used for the participant’s signature or social security</w:t>
      </w:r>
      <w:r w:rsidRPr="007D3CF8">
        <w:rPr>
          <w:rFonts w:ascii="Tahoma" w:eastAsia="Tahoma" w:hAnsi="Tahoma" w:cs="Tahoma"/>
          <w:color w:val="000000"/>
          <w:sz w:val="20"/>
          <w:szCs w:val="20"/>
        </w:rPr>
        <w:t xml:space="preserve"> </w:t>
      </w:r>
      <w:r w:rsidRPr="007D3CF8">
        <w:rPr>
          <w:rFonts w:ascii="Tahoma" w:eastAsia="Tahoma" w:hAnsi="Tahoma" w:cs="Tahoma"/>
          <w:color w:val="000000"/>
          <w:sz w:val="20"/>
          <w:szCs w:val="20"/>
          <w:shd w:val="clear" w:color="auto" w:fill="9CC3E5"/>
        </w:rPr>
        <w:t xml:space="preserve">number.  Anything entered online </w:t>
      </w:r>
      <w:r w:rsidRPr="007D3CF8">
        <w:rPr>
          <w:rFonts w:ascii="Tahoma" w:eastAsia="Tahoma" w:hAnsi="Tahoma" w:cs="Tahoma"/>
          <w:color w:val="000000"/>
          <w:sz w:val="20"/>
          <w:szCs w:val="20"/>
          <w:shd w:val="clear" w:color="auto" w:fill="9CC3E5"/>
        </w:rPr>
        <w:lastRenderedPageBreak/>
        <w:t xml:space="preserve">in this box will populate to all pages of the consent form.  Entering the name of the specific participant in the Participant ID box is </w:t>
      </w:r>
      <w:r w:rsidRPr="007D3CF8">
        <w:rPr>
          <w:rFonts w:ascii="Tahoma" w:eastAsia="Tahoma" w:hAnsi="Tahoma" w:cs="Tahoma"/>
          <w:b/>
          <w:i/>
          <w:color w:val="000000"/>
          <w:sz w:val="20"/>
          <w:szCs w:val="20"/>
          <w:shd w:val="clear" w:color="auto" w:fill="9CC3E5"/>
        </w:rPr>
        <w:t>not</w:t>
      </w:r>
      <w:r w:rsidRPr="007D3CF8">
        <w:rPr>
          <w:rFonts w:ascii="Tahoma" w:eastAsia="Tahoma" w:hAnsi="Tahoma" w:cs="Tahoma"/>
          <w:color w:val="000000"/>
          <w:sz w:val="20"/>
          <w:szCs w:val="20"/>
          <w:shd w:val="clear" w:color="auto" w:fill="9CC3E5"/>
        </w:rPr>
        <w:t xml:space="preserve"> considered a modification of the approved consent form</w:t>
      </w:r>
      <w:r>
        <w:rPr>
          <w:rFonts w:ascii="Tahoma" w:eastAsia="Tahoma" w:hAnsi="Tahoma" w:cs="Tahoma"/>
          <w:color w:val="000000"/>
          <w:sz w:val="20"/>
          <w:szCs w:val="20"/>
        </w:rPr>
        <w:t>.</w:t>
      </w:r>
    </w:p>
    <w:p w14:paraId="071E4D3F" w14:textId="77777777" w:rsidR="002806EE" w:rsidRDefault="002806EE" w:rsidP="002806EE">
      <w:pPr>
        <w:pBdr>
          <w:top w:val="nil"/>
          <w:left w:val="nil"/>
          <w:bottom w:val="nil"/>
          <w:right w:val="nil"/>
          <w:between w:val="nil"/>
        </w:pBdr>
        <w:ind w:left="-720" w:right="-810"/>
        <w:rPr>
          <w:rFonts w:ascii="Tahoma" w:eastAsia="Tahoma" w:hAnsi="Tahoma" w:cs="Tahoma"/>
          <w:color w:val="000000"/>
          <w:sz w:val="20"/>
          <w:szCs w:val="20"/>
        </w:rPr>
      </w:pPr>
      <w:r w:rsidRPr="007D3CF8">
        <w:rPr>
          <w:rFonts w:ascii="Tahoma" w:eastAsia="Tahoma" w:hAnsi="Tahoma" w:cs="Tahoma"/>
          <w:color w:val="000000"/>
          <w:sz w:val="20"/>
          <w:szCs w:val="20"/>
          <w:shd w:val="clear" w:color="auto" w:fill="9CC3E5"/>
        </w:rPr>
        <w:t>You may choose another way to identify the participant on each page, e.g. affixing a chart label, but if you do so, please remove the unused box unless it will be covered by a label</w:t>
      </w:r>
      <w:r>
        <w:rPr>
          <w:rFonts w:ascii="Tahoma" w:eastAsia="Tahoma" w:hAnsi="Tahoma" w:cs="Tahoma"/>
          <w:color w:val="000000"/>
          <w:sz w:val="20"/>
          <w:szCs w:val="20"/>
        </w:rPr>
        <w:t>.</w:t>
      </w:r>
    </w:p>
    <w:p w14:paraId="30860B88" w14:textId="77777777" w:rsidR="002806EE" w:rsidRDefault="002806EE" w:rsidP="002806EE">
      <w:pPr>
        <w:pBdr>
          <w:top w:val="nil"/>
          <w:left w:val="nil"/>
          <w:bottom w:val="nil"/>
          <w:right w:val="nil"/>
          <w:between w:val="nil"/>
        </w:pBdr>
        <w:ind w:left="-720" w:right="-810"/>
        <w:rPr>
          <w:rFonts w:ascii="Tahoma" w:eastAsia="Tahoma" w:hAnsi="Tahoma" w:cs="Tahoma"/>
          <w:color w:val="000000"/>
          <w:sz w:val="22"/>
          <w:szCs w:val="22"/>
        </w:rPr>
      </w:pPr>
      <w:r w:rsidRPr="007D3CF8">
        <w:rPr>
          <w:rFonts w:ascii="Tahoma" w:eastAsia="Tahoma" w:hAnsi="Tahoma" w:cs="Tahoma"/>
          <w:b/>
          <w:color w:val="000000"/>
          <w:sz w:val="20"/>
          <w:szCs w:val="20"/>
          <w:shd w:val="clear" w:color="auto" w:fill="9CC3E5"/>
        </w:rPr>
        <w:t xml:space="preserve">STUDY barcode: </w:t>
      </w:r>
      <w:r w:rsidRPr="007D3CF8">
        <w:rPr>
          <w:rFonts w:ascii="Tahoma" w:eastAsia="Tahoma" w:hAnsi="Tahoma" w:cs="Tahoma"/>
          <w:color w:val="000000"/>
          <w:sz w:val="20"/>
          <w:szCs w:val="20"/>
          <w:shd w:val="clear" w:color="auto" w:fill="9CC3E5"/>
        </w:rPr>
        <w:t>To avoid scanning errors all photocopies must be generated directly from an original printed version – no copies of copies, please</w:t>
      </w:r>
      <w:r>
        <w:rPr>
          <w:rFonts w:ascii="Tahoma" w:eastAsia="Tahoma" w:hAnsi="Tahoma" w:cs="Tahoma"/>
          <w:color w:val="000000"/>
          <w:sz w:val="20"/>
          <w:szCs w:val="20"/>
        </w:rPr>
        <w:t>.</w:t>
      </w:r>
    </w:p>
    <w:p w14:paraId="33B66CE9" w14:textId="77777777" w:rsidR="002806EE" w:rsidRDefault="002806EE" w:rsidP="006E3965">
      <w:pPr>
        <w:ind w:right="-144"/>
        <w:rPr>
          <w:rFonts w:ascii="Tahoma" w:hAnsi="Tahoma" w:cs="Tahoma"/>
          <w:b/>
          <w:bCs/>
          <w:color w:val="6699FF"/>
          <w:sz w:val="20"/>
          <w:szCs w:val="20"/>
          <w:u w:val="single"/>
        </w:rPr>
      </w:pPr>
    </w:p>
    <w:p w14:paraId="318E83B1" w14:textId="77777777" w:rsidR="006E3965" w:rsidRPr="00077A7E" w:rsidRDefault="006E3965" w:rsidP="006E3965">
      <w:pPr>
        <w:ind w:right="-144"/>
        <w:rPr>
          <w:rFonts w:ascii="Tahoma" w:hAnsi="Tahoma" w:cs="Tahoma"/>
          <w:color w:val="6699FF"/>
        </w:rPr>
      </w:pPr>
      <w:r w:rsidRPr="00077A7E">
        <w:rPr>
          <w:rFonts w:ascii="Tahoma" w:hAnsi="Tahoma" w:cs="Tahoma"/>
          <w:color w:val="6699FF"/>
        </w:rPr>
        <w:t>If applicable, include:</w:t>
      </w:r>
    </w:p>
    <w:p w14:paraId="0CAAA753" w14:textId="77777777" w:rsidR="006E3965" w:rsidRPr="00E85DDD" w:rsidRDefault="006E3965" w:rsidP="006E3965">
      <w:pPr>
        <w:ind w:right="-144"/>
        <w:rPr>
          <w:rFonts w:ascii="Tahoma" w:hAnsi="Tahoma" w:cs="Tahoma"/>
          <w:color w:val="000000"/>
        </w:rPr>
      </w:pPr>
      <w:r w:rsidRPr="00E85DDD">
        <w:rPr>
          <w:rFonts w:ascii="Tahoma" w:hAnsi="Tahoma" w:cs="Tahoma"/>
          <w:color w:val="000000"/>
        </w:rPr>
        <w:t xml:space="preserve">It is possible that you </w:t>
      </w:r>
      <w:r w:rsidRPr="00077A7E">
        <w:rPr>
          <w:rFonts w:ascii="Tahoma" w:hAnsi="Tahoma" w:cs="Tahoma"/>
          <w:color w:val="6699FF"/>
        </w:rPr>
        <w:t>(</w:t>
      </w:r>
      <w:r w:rsidRPr="00E85DDD">
        <w:rPr>
          <w:rFonts w:ascii="Tahoma" w:hAnsi="Tahoma" w:cs="Tahoma"/>
          <w:color w:val="000000"/>
        </w:rPr>
        <w:t>were previously a participant in a study involving stem cell research at Stanford</w:t>
      </w:r>
      <w:r w:rsidRPr="00077A7E">
        <w:rPr>
          <w:rFonts w:ascii="Tahoma" w:hAnsi="Tahoma" w:cs="Tahoma"/>
          <w:color w:val="6699FF"/>
        </w:rPr>
        <w:t>)/(</w:t>
      </w:r>
      <w:r w:rsidRPr="00E85DDD">
        <w:rPr>
          <w:rFonts w:ascii="Tahoma" w:hAnsi="Tahoma" w:cs="Tahoma"/>
          <w:color w:val="000000"/>
        </w:rPr>
        <w:t>had previously donated tissue samples for a study involving stem cell research at Stanford</w:t>
      </w:r>
      <w:r w:rsidRPr="00077A7E">
        <w:rPr>
          <w:rFonts w:ascii="Tahoma" w:hAnsi="Tahoma" w:cs="Tahoma"/>
          <w:color w:val="6699FF"/>
        </w:rPr>
        <w:t xml:space="preserve">)(choose one of the two) </w:t>
      </w:r>
      <w:r w:rsidRPr="00E85DDD">
        <w:rPr>
          <w:rFonts w:ascii="Tahoma" w:hAnsi="Tahoma" w:cs="Tahoma"/>
          <w:color w:val="000000"/>
        </w:rPr>
        <w:t xml:space="preserve">entitled </w:t>
      </w:r>
      <w:r w:rsidRPr="00077A7E">
        <w:rPr>
          <w:rFonts w:ascii="Tahoma" w:hAnsi="Tahoma" w:cs="Tahoma"/>
          <w:color w:val="6699FF"/>
        </w:rPr>
        <w:t xml:space="preserve">(name of study). </w:t>
      </w:r>
      <w:r w:rsidR="007054A9" w:rsidRPr="00077A7E">
        <w:rPr>
          <w:rFonts w:ascii="Tahoma" w:hAnsi="Tahoma" w:cs="Tahoma"/>
          <w:color w:val="6699FF"/>
        </w:rPr>
        <w:t xml:space="preserve"> </w:t>
      </w:r>
      <w:r w:rsidRPr="00E85DDD">
        <w:rPr>
          <w:rFonts w:ascii="Tahoma" w:hAnsi="Tahoma" w:cs="Tahoma"/>
          <w:color w:val="000000"/>
        </w:rPr>
        <w:t xml:space="preserve">If this is the case, we would like to ask your permission to obtain your data and/or tissue samples collected in the previous study for comparison purposes in this study. </w:t>
      </w:r>
    </w:p>
    <w:p w14:paraId="60061E4C" w14:textId="77777777" w:rsidR="006E3965" w:rsidRPr="00E85DDD" w:rsidRDefault="006E3965" w:rsidP="006E3965">
      <w:pPr>
        <w:ind w:right="-144"/>
        <w:rPr>
          <w:rFonts w:ascii="Tahoma" w:hAnsi="Tahoma" w:cs="Tahoma"/>
          <w:color w:val="000000"/>
        </w:rPr>
      </w:pPr>
    </w:p>
    <w:p w14:paraId="18396803" w14:textId="77777777" w:rsidR="006E3965" w:rsidRPr="00E85DDD" w:rsidRDefault="006E3965" w:rsidP="006E3965">
      <w:pPr>
        <w:ind w:left="720" w:right="-144"/>
        <w:rPr>
          <w:rFonts w:ascii="Tahoma" w:hAnsi="Tahoma" w:cs="Tahoma"/>
          <w:color w:val="000000"/>
        </w:rPr>
      </w:pPr>
      <w:r w:rsidRPr="00E85DDD">
        <w:rPr>
          <w:rFonts w:ascii="Tahoma" w:hAnsi="Tahoma" w:cs="Tahoma"/>
          <w:color w:val="000000"/>
        </w:rPr>
        <w:t>I give permission to the investigator to obtain data and/or tissue samples from the previous study in which I participated.</w:t>
      </w:r>
    </w:p>
    <w:p w14:paraId="44EAFD9C" w14:textId="77777777" w:rsidR="006E3965" w:rsidRPr="00E85DDD" w:rsidRDefault="006E3965" w:rsidP="006E3965">
      <w:pPr>
        <w:ind w:left="720" w:right="-144"/>
        <w:rPr>
          <w:rFonts w:ascii="Tahoma" w:hAnsi="Tahoma" w:cs="Tahoma"/>
          <w:color w:val="000000"/>
        </w:rPr>
      </w:pPr>
    </w:p>
    <w:p w14:paraId="0644E879" w14:textId="77777777" w:rsidR="006E3965" w:rsidRPr="00E85DDD" w:rsidRDefault="006E3965" w:rsidP="006E3965">
      <w:pPr>
        <w:ind w:left="360" w:firstLine="360"/>
        <w:rPr>
          <w:rFonts w:ascii="Tahoma" w:hAnsi="Tahoma" w:cs="Tahoma"/>
        </w:rPr>
      </w:pPr>
      <w:r w:rsidRPr="00E85DDD">
        <w:rPr>
          <w:rFonts w:ascii="Tahoma" w:hAnsi="Tahoma" w:cs="Tahoma"/>
        </w:rPr>
        <w:t xml:space="preserve">Initials ______________  Date ______________   </w:t>
      </w:r>
    </w:p>
    <w:p w14:paraId="4B94D5A5" w14:textId="77777777" w:rsidR="006E3965" w:rsidRPr="00E85DDD" w:rsidRDefault="006E3965" w:rsidP="006E3965">
      <w:pPr>
        <w:ind w:right="-144" w:firstLine="720"/>
        <w:rPr>
          <w:rFonts w:ascii="Tahoma" w:hAnsi="Tahoma" w:cs="Tahoma"/>
          <w:color w:val="000000"/>
        </w:rPr>
      </w:pPr>
    </w:p>
    <w:p w14:paraId="57F48B92" w14:textId="77777777" w:rsidR="006E3965" w:rsidRPr="00E85DDD" w:rsidRDefault="006E3965" w:rsidP="006E3965">
      <w:pPr>
        <w:ind w:left="720" w:right="-144"/>
        <w:rPr>
          <w:rFonts w:ascii="Tahoma" w:hAnsi="Tahoma" w:cs="Tahoma"/>
          <w:color w:val="000000"/>
        </w:rPr>
      </w:pPr>
      <w:r w:rsidRPr="00E85DDD">
        <w:rPr>
          <w:rFonts w:ascii="Tahoma" w:hAnsi="Tahoma" w:cs="Tahoma"/>
          <w:color w:val="000000"/>
        </w:rPr>
        <w:t xml:space="preserve">I </w:t>
      </w:r>
      <w:r w:rsidRPr="00E85DDD">
        <w:rPr>
          <w:rFonts w:ascii="Tahoma" w:hAnsi="Tahoma" w:cs="Tahoma"/>
          <w:b/>
          <w:color w:val="000000"/>
        </w:rPr>
        <w:t>do not</w:t>
      </w:r>
      <w:r w:rsidRPr="00E85DDD">
        <w:rPr>
          <w:rFonts w:ascii="Tahoma" w:hAnsi="Tahoma" w:cs="Tahoma"/>
          <w:color w:val="000000"/>
        </w:rPr>
        <w:t xml:space="preserve"> give permission to the investigator to obtain data and/or tissue samples from the previous study in which I participated.</w:t>
      </w:r>
    </w:p>
    <w:p w14:paraId="3DEEC669" w14:textId="77777777" w:rsidR="006E3965" w:rsidRPr="00E85DDD" w:rsidRDefault="006E3965" w:rsidP="006E3965">
      <w:pPr>
        <w:ind w:left="720" w:right="-144"/>
        <w:rPr>
          <w:rFonts w:ascii="Tahoma" w:hAnsi="Tahoma" w:cs="Tahoma"/>
          <w:color w:val="000000"/>
        </w:rPr>
      </w:pPr>
    </w:p>
    <w:p w14:paraId="596D31D2" w14:textId="77777777" w:rsidR="006E3965" w:rsidRPr="00E85DDD" w:rsidRDefault="006E3965" w:rsidP="006E3965">
      <w:pPr>
        <w:ind w:left="360" w:firstLine="360"/>
        <w:rPr>
          <w:rFonts w:ascii="Tahoma" w:hAnsi="Tahoma" w:cs="Tahoma"/>
        </w:rPr>
      </w:pPr>
      <w:r w:rsidRPr="00E85DDD">
        <w:rPr>
          <w:rFonts w:ascii="Tahoma" w:hAnsi="Tahoma" w:cs="Tahoma"/>
        </w:rPr>
        <w:t xml:space="preserve">Initials ______________   Date ______________ </w:t>
      </w:r>
    </w:p>
    <w:p w14:paraId="3656B9AB" w14:textId="77777777" w:rsidR="006E3965" w:rsidRPr="00E85DDD" w:rsidRDefault="006E3965" w:rsidP="006E3965">
      <w:pPr>
        <w:ind w:right="-144" w:firstLine="720"/>
        <w:rPr>
          <w:rFonts w:ascii="Tahoma" w:hAnsi="Tahoma" w:cs="Tahoma"/>
          <w:color w:val="000000"/>
        </w:rPr>
      </w:pPr>
    </w:p>
    <w:p w14:paraId="45FB0818" w14:textId="77777777" w:rsidR="006E3965" w:rsidRPr="00E85DDD" w:rsidRDefault="006E3965" w:rsidP="006E3965">
      <w:pPr>
        <w:ind w:right="-144"/>
        <w:rPr>
          <w:rFonts w:ascii="Tahoma" w:hAnsi="Tahoma" w:cs="Tahoma"/>
          <w:color w:val="000000"/>
        </w:rPr>
      </w:pPr>
    </w:p>
    <w:p w14:paraId="7AC70BE0" w14:textId="77777777" w:rsidR="006E3965" w:rsidRPr="00E85DDD" w:rsidRDefault="006E3965" w:rsidP="006E3965">
      <w:pPr>
        <w:ind w:right="-144"/>
        <w:rPr>
          <w:rFonts w:ascii="Tahoma" w:hAnsi="Tahoma" w:cs="Tahoma"/>
          <w:color w:val="000000"/>
        </w:rPr>
      </w:pPr>
      <w:r w:rsidRPr="00E85DDD">
        <w:rPr>
          <w:rFonts w:ascii="Tahoma" w:hAnsi="Tahoma" w:cs="Tahoma"/>
          <w:color w:val="000000"/>
        </w:rPr>
        <w:t xml:space="preserve">Everything else in this consent will apply to your participation in the present study.  </w:t>
      </w:r>
    </w:p>
    <w:p w14:paraId="049F31CB" w14:textId="77777777" w:rsidR="006E3965" w:rsidRPr="00E85DDD" w:rsidRDefault="006E3965" w:rsidP="006E3965">
      <w:pPr>
        <w:pStyle w:val="NormalWeb"/>
        <w:spacing w:before="0" w:beforeAutospacing="0" w:after="0" w:afterAutospacing="0"/>
        <w:rPr>
          <w:rFonts w:ascii="Tahoma" w:hAnsi="Tahoma" w:cs="Tahoma"/>
        </w:rPr>
      </w:pPr>
    </w:p>
    <w:p w14:paraId="53128261" w14:textId="77777777" w:rsidR="006E3965" w:rsidRPr="00E85DDD" w:rsidRDefault="006E3965" w:rsidP="006E3965">
      <w:pPr>
        <w:pStyle w:val="NormalWeb"/>
        <w:spacing w:before="0" w:beforeAutospacing="0" w:after="0" w:afterAutospacing="0"/>
        <w:rPr>
          <w:rFonts w:ascii="Tahoma" w:hAnsi="Tahoma" w:cs="Tahoma"/>
        </w:rPr>
      </w:pPr>
    </w:p>
    <w:p w14:paraId="62486C05" w14:textId="77777777" w:rsidR="006E3965" w:rsidRPr="00E85DDD" w:rsidRDefault="006E3965" w:rsidP="006E3965">
      <w:pPr>
        <w:pStyle w:val="NormalWeb"/>
        <w:spacing w:before="0" w:beforeAutospacing="0" w:after="0" w:afterAutospacing="0"/>
        <w:rPr>
          <w:rFonts w:ascii="Tahoma" w:hAnsi="Tahoma" w:cs="Tahoma"/>
        </w:rPr>
      </w:pPr>
    </w:p>
    <w:p w14:paraId="2D271C70" w14:textId="77777777" w:rsidR="006E3965" w:rsidRPr="00E85DDD" w:rsidRDefault="006E3965" w:rsidP="006E396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ahoma" w:hAnsi="Tahoma" w:cs="Tahoma"/>
        </w:rPr>
      </w:pPr>
      <w:r w:rsidRPr="00E85DDD">
        <w:rPr>
          <w:rFonts w:ascii="Tahoma" w:hAnsi="Tahoma" w:cs="Tahoma"/>
          <w:b/>
          <w:bCs/>
        </w:rPr>
        <w:t>PURPOSE OF RESEARCH</w:t>
      </w:r>
    </w:p>
    <w:p w14:paraId="4101652C" w14:textId="77777777" w:rsidR="006E3965" w:rsidRPr="00E85DDD" w:rsidRDefault="006E3965" w:rsidP="006E3965">
      <w:pPr>
        <w:ind w:right="-144"/>
        <w:rPr>
          <w:rFonts w:ascii="Tahoma" w:hAnsi="Tahoma" w:cs="Tahoma"/>
          <w:color w:val="000000"/>
        </w:rPr>
      </w:pPr>
    </w:p>
    <w:p w14:paraId="3C88B891" w14:textId="695E0D1D" w:rsidR="006E3965" w:rsidRPr="00077A7E" w:rsidRDefault="006E3965" w:rsidP="006E3965">
      <w:pPr>
        <w:ind w:right="-144"/>
        <w:rPr>
          <w:rFonts w:ascii="Tahoma" w:hAnsi="Tahoma" w:cs="Tahoma"/>
          <w:color w:val="6699FF"/>
        </w:rPr>
      </w:pPr>
      <w:r w:rsidRPr="00E85DDD">
        <w:rPr>
          <w:rFonts w:ascii="Tahoma" w:hAnsi="Tahoma" w:cs="Tahoma"/>
        </w:rPr>
        <w:t xml:space="preserve">You are invited to participate in a research study involving the donation of somatic cells.  Somatic cells make up most of the body’s tissues and organs such as the blood, brain, liver, or skin.  </w:t>
      </w:r>
      <w:r w:rsidRPr="00E85DDD">
        <w:rPr>
          <w:rFonts w:ascii="Tahoma" w:hAnsi="Tahoma" w:cs="Tahoma"/>
          <w:color w:val="000000"/>
        </w:rPr>
        <w:t xml:space="preserve">In this study, </w:t>
      </w:r>
      <w:r w:rsidRPr="00077A7E">
        <w:rPr>
          <w:rFonts w:ascii="Tahoma" w:hAnsi="Tahoma" w:cs="Tahoma"/>
          <w:color w:val="6699FF"/>
        </w:rPr>
        <w:t>(state what is being studied, along with an explanation of what stem cells are being used and why they are useful.  Please include a description of Somatic Cell Nuclear Transfer research if applicable.</w:t>
      </w:r>
      <w:r w:rsidRPr="00E85DDD">
        <w:rPr>
          <w:rFonts w:ascii="Tahoma" w:hAnsi="Tahoma" w:cs="Tahoma"/>
          <w:color w:val="FF0000"/>
        </w:rPr>
        <w:t xml:space="preserve"> </w:t>
      </w:r>
      <w:r w:rsidRPr="00E85DDD">
        <w:rPr>
          <w:rFonts w:ascii="Tahoma" w:hAnsi="Tahoma" w:cs="Tahoma"/>
          <w:color w:val="000000"/>
        </w:rPr>
        <w:t xml:space="preserve">We hope to learn </w:t>
      </w:r>
      <w:r w:rsidRPr="00077A7E">
        <w:rPr>
          <w:rFonts w:ascii="Tahoma" w:hAnsi="Tahoma" w:cs="Tahoma"/>
          <w:color w:val="6699FF"/>
        </w:rPr>
        <w:t xml:space="preserve">(state what the study is designed to discover or establish).  </w:t>
      </w:r>
    </w:p>
    <w:p w14:paraId="4B99056E" w14:textId="77777777" w:rsidR="006E3965" w:rsidRPr="00E85DDD" w:rsidRDefault="006E3965" w:rsidP="006E3965">
      <w:pPr>
        <w:ind w:right="-144"/>
        <w:rPr>
          <w:rFonts w:ascii="Tahoma" w:hAnsi="Tahoma" w:cs="Tahoma"/>
        </w:rPr>
      </w:pPr>
    </w:p>
    <w:p w14:paraId="673304FB" w14:textId="63E75E19" w:rsidR="002806EE" w:rsidRDefault="006E3965" w:rsidP="006E3965">
      <w:pPr>
        <w:ind w:right="-144"/>
        <w:rPr>
          <w:rFonts w:ascii="Tahoma" w:hAnsi="Tahoma" w:cs="Tahoma"/>
          <w:color w:val="FF0000"/>
        </w:rPr>
      </w:pPr>
      <w:r w:rsidRPr="00E85DDD">
        <w:rPr>
          <w:rFonts w:ascii="Tahoma" w:hAnsi="Tahoma" w:cs="Tahoma"/>
        </w:rPr>
        <w:t xml:space="preserve">This research study is looking for </w:t>
      </w:r>
      <w:r w:rsidRPr="00077A7E">
        <w:rPr>
          <w:rFonts w:ascii="Tahoma" w:hAnsi="Tahoma" w:cs="Tahoma"/>
          <w:color w:val="6699FF"/>
        </w:rPr>
        <w:t xml:space="preserve">state number of people </w:t>
      </w:r>
      <w:r w:rsidRPr="00E85DDD">
        <w:rPr>
          <w:rFonts w:ascii="Tahoma" w:hAnsi="Tahoma" w:cs="Tahoma"/>
        </w:rPr>
        <w:t>participants with</w:t>
      </w:r>
      <w:r w:rsidRPr="00E85DDD">
        <w:rPr>
          <w:rFonts w:ascii="Tahoma" w:hAnsi="Tahoma" w:cs="Tahoma"/>
          <w:color w:val="FF0000"/>
        </w:rPr>
        <w:t xml:space="preserve"> </w:t>
      </w:r>
      <w:r w:rsidRPr="00077A7E">
        <w:rPr>
          <w:rFonts w:ascii="Tahoma" w:hAnsi="Tahoma" w:cs="Tahoma"/>
          <w:color w:val="6699FF"/>
        </w:rPr>
        <w:t>disease or condition, if applicable. If controls are to be a part of the project, state how many will be recruited. Clarify if enrollment will occur throughout the United States or internationally.</w:t>
      </w:r>
      <w:r w:rsidRPr="00E85DDD">
        <w:rPr>
          <w:rFonts w:ascii="Tahoma" w:hAnsi="Tahoma" w:cs="Tahoma"/>
          <w:color w:val="FF0000"/>
        </w:rPr>
        <w:t xml:space="preserve">  </w:t>
      </w:r>
    </w:p>
    <w:p w14:paraId="1632953A" w14:textId="77777777" w:rsidR="002806EE" w:rsidRDefault="002806EE" w:rsidP="006E3965">
      <w:pPr>
        <w:ind w:right="-144"/>
        <w:rPr>
          <w:rFonts w:ascii="Tahoma" w:hAnsi="Tahoma" w:cs="Tahoma"/>
          <w:color w:val="FF0000"/>
        </w:rPr>
      </w:pPr>
    </w:p>
    <w:p w14:paraId="7C373FF7" w14:textId="4C4E98F4" w:rsidR="006E3965" w:rsidRPr="00E85DDD" w:rsidRDefault="006E3965" w:rsidP="006E3965">
      <w:pPr>
        <w:ind w:right="-144"/>
        <w:rPr>
          <w:rFonts w:ascii="Tahoma" w:hAnsi="Tahoma" w:cs="Tahoma"/>
          <w:color w:val="000000"/>
        </w:rPr>
      </w:pPr>
      <w:r w:rsidRPr="00E85DDD">
        <w:rPr>
          <w:rFonts w:ascii="Tahoma" w:hAnsi="Tahoma" w:cs="Tahoma"/>
          <w:color w:val="000000"/>
        </w:rPr>
        <w:lastRenderedPageBreak/>
        <w:t xml:space="preserve">Stanford University expects to enroll </w:t>
      </w:r>
      <w:r w:rsidRPr="00077A7E">
        <w:rPr>
          <w:rFonts w:ascii="Tahoma" w:hAnsi="Tahoma" w:cs="Tahoma"/>
          <w:color w:val="6699FF"/>
        </w:rPr>
        <w:t xml:space="preserve">state number </w:t>
      </w:r>
      <w:r w:rsidRPr="00E85DDD">
        <w:rPr>
          <w:rFonts w:ascii="Tahoma" w:hAnsi="Tahoma" w:cs="Tahoma"/>
          <w:color w:val="000000"/>
        </w:rPr>
        <w:t>research study participants.</w:t>
      </w:r>
    </w:p>
    <w:p w14:paraId="1299C43A" w14:textId="77777777" w:rsidR="006E3965" w:rsidRPr="00E85DDD" w:rsidRDefault="006E3965" w:rsidP="006E3965">
      <w:pPr>
        <w:ind w:right="-144"/>
        <w:rPr>
          <w:rFonts w:ascii="Tahoma" w:hAnsi="Tahoma" w:cs="Tahoma"/>
          <w:bCs/>
          <w:color w:val="FF0000"/>
        </w:rPr>
      </w:pPr>
    </w:p>
    <w:p w14:paraId="676DCA26" w14:textId="77777777" w:rsidR="006E3965" w:rsidRPr="00077A7E" w:rsidRDefault="006E3965" w:rsidP="006E3965">
      <w:pPr>
        <w:ind w:right="-144"/>
        <w:rPr>
          <w:rFonts w:ascii="Tahoma" w:hAnsi="Tahoma" w:cs="Tahoma"/>
          <w:color w:val="6699FF"/>
        </w:rPr>
      </w:pPr>
      <w:r w:rsidRPr="00E85DDD">
        <w:rPr>
          <w:rFonts w:ascii="Tahoma" w:hAnsi="Tahoma" w:cs="Tahoma"/>
          <w:color w:val="000000"/>
        </w:rPr>
        <w:t xml:space="preserve">You were selected as a possible participant in this study because </w:t>
      </w:r>
      <w:r w:rsidRPr="00077A7E">
        <w:rPr>
          <w:rFonts w:ascii="Tahoma" w:hAnsi="Tahoma" w:cs="Tahoma"/>
          <w:color w:val="6699FF"/>
        </w:rPr>
        <w:t>(state why the participant was selected.  If both test subjects and controls are to be used, explain to which category the individual being consented belongs).</w:t>
      </w:r>
    </w:p>
    <w:p w14:paraId="4DDBEF00" w14:textId="77777777" w:rsidR="006E3965" w:rsidRPr="00E85DDD" w:rsidRDefault="006E3965" w:rsidP="006E3965">
      <w:pPr>
        <w:ind w:right="-144"/>
        <w:rPr>
          <w:rFonts w:ascii="Tahoma" w:hAnsi="Tahoma" w:cs="Tahoma"/>
          <w:color w:val="000000"/>
        </w:rPr>
      </w:pPr>
    </w:p>
    <w:p w14:paraId="3461D779" w14:textId="77777777" w:rsidR="006E3965" w:rsidRPr="00E85DDD" w:rsidRDefault="006E3965" w:rsidP="006E3965">
      <w:pPr>
        <w:ind w:right="-144"/>
        <w:rPr>
          <w:rFonts w:ascii="Tahoma" w:hAnsi="Tahoma" w:cs="Tahoma"/>
          <w:bCs/>
        </w:rPr>
      </w:pPr>
    </w:p>
    <w:p w14:paraId="3CF2D8B6" w14:textId="77777777" w:rsidR="006E3965" w:rsidRPr="00E85DDD" w:rsidRDefault="006E3965" w:rsidP="006E3965">
      <w:pPr>
        <w:ind w:right="-144"/>
        <w:rPr>
          <w:rFonts w:ascii="Tahoma" w:hAnsi="Tahoma" w:cs="Tahoma"/>
          <w:color w:val="000000"/>
        </w:rPr>
      </w:pPr>
    </w:p>
    <w:p w14:paraId="000BF094" w14:textId="77777777" w:rsidR="006E3965" w:rsidRPr="00E85DDD" w:rsidRDefault="006E3965" w:rsidP="006E3965">
      <w:pPr>
        <w:pStyle w:val="NormalWeb"/>
        <w:pBdr>
          <w:top w:val="single" w:sz="4" w:space="0" w:color="auto"/>
          <w:left w:val="single" w:sz="4" w:space="4" w:color="auto"/>
          <w:bottom w:val="single" w:sz="4" w:space="1" w:color="auto"/>
          <w:right w:val="single" w:sz="4" w:space="4" w:color="auto"/>
        </w:pBdr>
        <w:spacing w:before="0" w:beforeAutospacing="0" w:after="0" w:afterAutospacing="0"/>
        <w:rPr>
          <w:rFonts w:ascii="Tahoma" w:hAnsi="Tahoma" w:cs="Tahoma"/>
          <w:b/>
          <w:bCs/>
        </w:rPr>
      </w:pPr>
      <w:r w:rsidRPr="00E85DDD">
        <w:rPr>
          <w:rFonts w:ascii="Tahoma" w:hAnsi="Tahoma" w:cs="Tahoma"/>
          <w:b/>
          <w:bCs/>
        </w:rPr>
        <w:t xml:space="preserve">DURATION OF STUDY INVOLVEMENT </w:t>
      </w:r>
    </w:p>
    <w:p w14:paraId="0FB78278" w14:textId="77777777" w:rsidR="006E3965" w:rsidRPr="00E85DDD" w:rsidRDefault="006E3965" w:rsidP="006E3965">
      <w:pPr>
        <w:pStyle w:val="NormalWeb"/>
        <w:spacing w:before="0" w:beforeAutospacing="0" w:after="0" w:afterAutospacing="0"/>
        <w:rPr>
          <w:rFonts w:ascii="Tahoma" w:hAnsi="Tahoma" w:cs="Tahoma"/>
        </w:rPr>
      </w:pPr>
    </w:p>
    <w:p w14:paraId="59DE5576" w14:textId="2BC742D2" w:rsidR="006E3965" w:rsidRPr="00077A7E" w:rsidRDefault="006E3965" w:rsidP="006E3965">
      <w:pPr>
        <w:pStyle w:val="NormalWeb"/>
        <w:spacing w:before="0" w:beforeAutospacing="0" w:after="0" w:afterAutospacing="0"/>
        <w:rPr>
          <w:rFonts w:ascii="Tahoma" w:hAnsi="Tahoma" w:cs="Tahoma"/>
          <w:i/>
          <w:iCs/>
          <w:color w:val="6699FF"/>
        </w:rPr>
      </w:pPr>
      <w:r w:rsidRPr="00E85DDD">
        <w:rPr>
          <w:rFonts w:ascii="Tahoma" w:hAnsi="Tahoma" w:cs="Tahoma"/>
        </w:rPr>
        <w:t xml:space="preserve">This research study is expected to take approximately </w:t>
      </w:r>
      <w:r w:rsidRPr="00077A7E">
        <w:rPr>
          <w:rFonts w:ascii="Tahoma" w:hAnsi="Tahoma" w:cs="Tahoma"/>
          <w:color w:val="6699FF"/>
        </w:rPr>
        <w:t xml:space="preserve">x days, weeks, months, etc. </w:t>
      </w:r>
      <w:r w:rsidRPr="00077A7E">
        <w:rPr>
          <w:rFonts w:ascii="Tahoma" w:hAnsi="Tahoma" w:cs="Tahoma"/>
          <w:i/>
          <w:iCs/>
          <w:color w:val="6699FF"/>
        </w:rPr>
        <w:t>e.g</w:t>
      </w:r>
      <w:r w:rsidRPr="00077A7E">
        <w:rPr>
          <w:rFonts w:ascii="Tahoma" w:hAnsi="Tahoma" w:cs="Tahoma"/>
          <w:color w:val="6699FF"/>
        </w:rPr>
        <w:t xml:space="preserve">., </w:t>
      </w:r>
      <w:r w:rsidRPr="00077A7E">
        <w:rPr>
          <w:rFonts w:ascii="Tahoma" w:hAnsi="Tahoma" w:cs="Tahoma"/>
          <w:i/>
          <w:iCs/>
          <w:color w:val="6699FF"/>
        </w:rPr>
        <w:t>If you decide to enter the study, your active participation will be less than one day.  We estimate that the overall length of the study including analyses of data will be five years.</w:t>
      </w:r>
    </w:p>
    <w:p w14:paraId="5BBA0A74" w14:textId="77777777" w:rsidR="006E3965" w:rsidRPr="00077A7E" w:rsidRDefault="006E3965" w:rsidP="006E3965">
      <w:pPr>
        <w:pStyle w:val="NormalWeb"/>
        <w:numPr>
          <w:ilvl w:val="0"/>
          <w:numId w:val="2"/>
        </w:numPr>
        <w:spacing w:before="0" w:beforeAutospacing="0" w:after="0" w:afterAutospacing="0"/>
        <w:rPr>
          <w:rFonts w:ascii="Tahoma" w:hAnsi="Tahoma" w:cs="Tahoma"/>
          <w:color w:val="6699FF"/>
        </w:rPr>
      </w:pPr>
      <w:r w:rsidRPr="00077A7E">
        <w:rPr>
          <w:rFonts w:ascii="Tahoma" w:hAnsi="Tahoma" w:cs="Tahoma"/>
          <w:color w:val="6699FF"/>
        </w:rPr>
        <w:t>If there is a follow-up period, state so and the expected length of time.</w:t>
      </w:r>
    </w:p>
    <w:p w14:paraId="1FC39945" w14:textId="77777777" w:rsidR="006E3965" w:rsidRPr="00E85DDD" w:rsidRDefault="006E3965" w:rsidP="006E3965">
      <w:pPr>
        <w:pStyle w:val="NormalWeb"/>
        <w:spacing w:before="0" w:beforeAutospacing="0" w:after="0" w:afterAutospacing="0"/>
        <w:ind w:left="360"/>
        <w:rPr>
          <w:rFonts w:ascii="Tahoma" w:hAnsi="Tahoma" w:cs="Tahoma"/>
        </w:rPr>
      </w:pPr>
    </w:p>
    <w:p w14:paraId="0562CB0E" w14:textId="77777777" w:rsidR="006E3965" w:rsidRPr="00E85DDD" w:rsidRDefault="006E3965" w:rsidP="006E3965">
      <w:pPr>
        <w:pStyle w:val="NormalWeb"/>
        <w:spacing w:before="0" w:beforeAutospacing="0" w:after="0" w:afterAutospacing="0"/>
        <w:ind w:left="360"/>
        <w:rPr>
          <w:rFonts w:ascii="Tahoma" w:hAnsi="Tahoma" w:cs="Tahoma"/>
        </w:rPr>
      </w:pPr>
    </w:p>
    <w:p w14:paraId="6079307D" w14:textId="77777777" w:rsidR="006E3965" w:rsidRPr="00E85DDD" w:rsidRDefault="006E3965" w:rsidP="006E3965">
      <w:pPr>
        <w:pStyle w:val="NormalWeb"/>
        <w:pBdr>
          <w:top w:val="single" w:sz="4" w:space="0" w:color="auto"/>
          <w:left w:val="single" w:sz="4" w:space="4" w:color="auto"/>
          <w:bottom w:val="single" w:sz="4" w:space="0" w:color="auto"/>
          <w:right w:val="single" w:sz="4" w:space="4" w:color="auto"/>
        </w:pBdr>
        <w:spacing w:before="0" w:beforeAutospacing="0" w:after="0" w:afterAutospacing="0"/>
        <w:rPr>
          <w:rFonts w:ascii="Tahoma" w:hAnsi="Tahoma" w:cs="Tahoma"/>
          <w:b/>
          <w:bCs/>
        </w:rPr>
      </w:pPr>
      <w:r w:rsidRPr="00E85DDD">
        <w:rPr>
          <w:rFonts w:ascii="Tahoma" w:hAnsi="Tahoma" w:cs="Tahoma"/>
          <w:b/>
          <w:bCs/>
        </w:rPr>
        <w:t>PROCEDURES</w:t>
      </w:r>
    </w:p>
    <w:p w14:paraId="34CE0A41" w14:textId="77777777" w:rsidR="006E3965" w:rsidRPr="00E85DDD" w:rsidRDefault="006E3965" w:rsidP="006E3965">
      <w:pPr>
        <w:ind w:right="-144"/>
        <w:rPr>
          <w:rFonts w:ascii="Tahoma" w:hAnsi="Tahoma" w:cs="Tahoma"/>
          <w:b/>
          <w:bCs/>
        </w:rPr>
      </w:pPr>
    </w:p>
    <w:p w14:paraId="1586D7EE" w14:textId="444884E8" w:rsidR="006E3965" w:rsidRPr="00077A7E" w:rsidRDefault="006E3965" w:rsidP="006E3965">
      <w:pPr>
        <w:pStyle w:val="NormalWeb"/>
        <w:spacing w:before="0" w:beforeAutospacing="0" w:after="0" w:afterAutospacing="0"/>
        <w:rPr>
          <w:rFonts w:ascii="Tahoma" w:hAnsi="Tahoma" w:cs="Tahoma"/>
          <w:color w:val="6699FF"/>
        </w:rPr>
      </w:pPr>
      <w:r w:rsidRPr="00E85DDD">
        <w:rPr>
          <w:rFonts w:ascii="Tahoma" w:hAnsi="Tahoma" w:cs="Tahoma"/>
        </w:rPr>
        <w:t>This consent form is an invitation for you to provide</w:t>
      </w:r>
      <w:r w:rsidRPr="00E85DDD">
        <w:rPr>
          <w:rFonts w:ascii="Tahoma" w:hAnsi="Tahoma" w:cs="Tahoma"/>
          <w:color w:val="339966"/>
        </w:rPr>
        <w:t xml:space="preserve"> </w:t>
      </w:r>
      <w:r w:rsidRPr="00077A7E">
        <w:rPr>
          <w:rFonts w:ascii="Tahoma" w:hAnsi="Tahoma" w:cs="Tahoma"/>
          <w:color w:val="6699FF"/>
        </w:rPr>
        <w:t>(fill in type of cells and/or tissue that will be used and how they will be obtained)</w:t>
      </w:r>
      <w:r w:rsidRPr="00E85DDD">
        <w:rPr>
          <w:rFonts w:ascii="Tahoma" w:hAnsi="Tahoma" w:cs="Tahoma"/>
          <w:color w:val="000000"/>
        </w:rPr>
        <w:t xml:space="preserve">. </w:t>
      </w:r>
      <w:r w:rsidRPr="00E85DDD">
        <w:rPr>
          <w:rFonts w:ascii="Tahoma" w:hAnsi="Tahoma" w:cs="Tahoma"/>
          <w:color w:val="339966"/>
        </w:rPr>
        <w:t xml:space="preserve"> </w:t>
      </w:r>
      <w:r w:rsidRPr="00E85DDD">
        <w:rPr>
          <w:rFonts w:ascii="Tahoma" w:hAnsi="Tahoma" w:cs="Tahoma"/>
        </w:rPr>
        <w:t>If you choose to participate,</w:t>
      </w:r>
      <w:r w:rsidRPr="00E85DDD">
        <w:rPr>
          <w:rFonts w:ascii="Tahoma" w:hAnsi="Tahoma" w:cs="Tahoma"/>
          <w:color w:val="FF0000"/>
        </w:rPr>
        <w:t xml:space="preserve"> </w:t>
      </w:r>
      <w:r w:rsidRPr="00077A7E">
        <w:rPr>
          <w:rFonts w:ascii="Tahoma" w:hAnsi="Tahoma" w:cs="Tahoma"/>
          <w:color w:val="6699FF"/>
        </w:rPr>
        <w:t xml:space="preserve">Protocol Director </w:t>
      </w:r>
      <w:r w:rsidRPr="00E85DDD">
        <w:rPr>
          <w:rFonts w:ascii="Tahoma" w:hAnsi="Tahoma" w:cs="Tahoma"/>
        </w:rPr>
        <w:t>and</w:t>
      </w:r>
      <w:r w:rsidR="006A0D35">
        <w:rPr>
          <w:rFonts w:ascii="Tahoma" w:hAnsi="Tahoma" w:cs="Tahoma"/>
        </w:rPr>
        <w:t xml:space="preserve"> their</w:t>
      </w:r>
      <w:r w:rsidRPr="00E85DDD">
        <w:rPr>
          <w:rFonts w:ascii="Tahoma" w:hAnsi="Tahoma" w:cs="Tahoma"/>
        </w:rPr>
        <w:t xml:space="preserve"> research study staff will </w:t>
      </w:r>
      <w:r w:rsidRPr="00077A7E">
        <w:rPr>
          <w:rFonts w:ascii="Tahoma" w:hAnsi="Tahoma" w:cs="Tahoma"/>
          <w:color w:val="6699FF"/>
        </w:rPr>
        <w:t xml:space="preserve">(describe all procedures to be followed).  Consider inserting a chart or calendar; these images can be very helpful to participants.  Chronological descriptions are also helpful.  Use lay terminology throughout. </w:t>
      </w:r>
    </w:p>
    <w:p w14:paraId="62EBF3C5" w14:textId="77777777" w:rsidR="006E3965" w:rsidRPr="00E85DDD" w:rsidRDefault="006E3965" w:rsidP="006E3965">
      <w:pPr>
        <w:pStyle w:val="NormalWeb"/>
        <w:spacing w:before="0" w:beforeAutospacing="0" w:after="0" w:afterAutospacing="0"/>
        <w:rPr>
          <w:rFonts w:ascii="Tahoma" w:hAnsi="Tahoma" w:cs="Tahoma"/>
          <w:color w:val="FF0000"/>
        </w:rPr>
      </w:pPr>
    </w:p>
    <w:p w14:paraId="6AE2FDB0" w14:textId="77777777" w:rsidR="006E3965" w:rsidRPr="00077A7E" w:rsidRDefault="006E3965" w:rsidP="006E3965">
      <w:pPr>
        <w:pStyle w:val="NormalWeb"/>
        <w:spacing w:before="0" w:beforeAutospacing="0" w:after="0" w:afterAutospacing="0"/>
        <w:rPr>
          <w:rFonts w:ascii="Tahoma" w:hAnsi="Tahoma" w:cs="Tahoma"/>
          <w:color w:val="6699FF"/>
        </w:rPr>
      </w:pPr>
      <w:r w:rsidRPr="00077A7E">
        <w:rPr>
          <w:rFonts w:ascii="Tahoma" w:hAnsi="Tahoma" w:cs="Tahoma"/>
          <w:color w:val="6699FF"/>
        </w:rPr>
        <w:t>PD should describe in detail</w:t>
      </w:r>
    </w:p>
    <w:p w14:paraId="055DEB44" w14:textId="77777777" w:rsidR="006E3965" w:rsidRPr="00077A7E" w:rsidRDefault="006E3965" w:rsidP="006E3965">
      <w:pPr>
        <w:pStyle w:val="NormalWeb"/>
        <w:numPr>
          <w:ilvl w:val="0"/>
          <w:numId w:val="10"/>
        </w:numPr>
        <w:tabs>
          <w:tab w:val="clear" w:pos="1440"/>
          <w:tab w:val="num" w:pos="720"/>
        </w:tabs>
        <w:spacing w:before="0" w:beforeAutospacing="0" w:after="0" w:afterAutospacing="0"/>
        <w:ind w:left="720"/>
        <w:rPr>
          <w:rFonts w:ascii="Tahoma" w:hAnsi="Tahoma" w:cs="Tahoma"/>
          <w:color w:val="6699FF"/>
        </w:rPr>
      </w:pPr>
      <w:r w:rsidRPr="00077A7E">
        <w:rPr>
          <w:rFonts w:ascii="Tahoma" w:hAnsi="Tahoma" w:cs="Tahoma"/>
          <w:color w:val="6699FF"/>
        </w:rPr>
        <w:t>How often each procedure will be done and how long it is expected to take.  Provide detailed description of procedures to be used to obtain the tissue, e.g. skin, fat cells, blood cells, cheek cells, etc.</w:t>
      </w:r>
    </w:p>
    <w:p w14:paraId="3EEB088D" w14:textId="77777777" w:rsidR="006E3965" w:rsidRPr="00077A7E" w:rsidRDefault="006E3965" w:rsidP="006E3965">
      <w:pPr>
        <w:pStyle w:val="NormalWeb"/>
        <w:numPr>
          <w:ilvl w:val="0"/>
          <w:numId w:val="1"/>
        </w:numPr>
        <w:tabs>
          <w:tab w:val="clear" w:pos="1440"/>
          <w:tab w:val="num" w:pos="720"/>
        </w:tabs>
        <w:spacing w:before="0" w:beforeAutospacing="0" w:after="0" w:afterAutospacing="0"/>
        <w:ind w:left="720"/>
        <w:rPr>
          <w:rFonts w:ascii="Tahoma" w:hAnsi="Tahoma" w:cs="Tahoma"/>
          <w:color w:val="6699FF"/>
        </w:rPr>
      </w:pPr>
      <w:r w:rsidRPr="00077A7E">
        <w:rPr>
          <w:rFonts w:ascii="Tahoma" w:hAnsi="Tahoma" w:cs="Tahoma"/>
          <w:color w:val="6699FF"/>
        </w:rPr>
        <w:t>Specify both invasive and non-invasive procedures.</w:t>
      </w:r>
    </w:p>
    <w:p w14:paraId="73FE867C" w14:textId="77777777" w:rsidR="006E3965" w:rsidRPr="00077A7E" w:rsidRDefault="006E3965" w:rsidP="006E3965">
      <w:pPr>
        <w:pStyle w:val="NormalWeb"/>
        <w:numPr>
          <w:ilvl w:val="0"/>
          <w:numId w:val="1"/>
        </w:numPr>
        <w:tabs>
          <w:tab w:val="clear" w:pos="1440"/>
          <w:tab w:val="num" w:pos="720"/>
        </w:tabs>
        <w:spacing w:before="0" w:beforeAutospacing="0" w:after="0" w:afterAutospacing="0"/>
        <w:ind w:left="720"/>
        <w:rPr>
          <w:rFonts w:ascii="Tahoma" w:hAnsi="Tahoma" w:cs="Tahoma"/>
          <w:color w:val="6699FF"/>
        </w:rPr>
      </w:pPr>
      <w:r w:rsidRPr="00077A7E">
        <w:rPr>
          <w:rFonts w:ascii="Tahoma" w:hAnsi="Tahoma" w:cs="Tahoma"/>
          <w:color w:val="6699FF"/>
        </w:rPr>
        <w:t>Specify if any procedures would be done whether or not the participant enrolls in the research, i.e., whether procedures are standard of care or being done solely for research purposes.</w:t>
      </w:r>
    </w:p>
    <w:p w14:paraId="6D98A12B" w14:textId="77777777" w:rsidR="006E3965" w:rsidRPr="00077A7E" w:rsidRDefault="006E3965" w:rsidP="006E3965">
      <w:pPr>
        <w:pStyle w:val="NormalWeb"/>
        <w:spacing w:before="0" w:beforeAutospacing="0" w:after="0" w:afterAutospacing="0"/>
        <w:ind w:left="1080"/>
        <w:rPr>
          <w:rFonts w:ascii="Tahoma" w:hAnsi="Tahoma" w:cs="Tahoma"/>
          <w:color w:val="6699FF"/>
        </w:rPr>
      </w:pPr>
    </w:p>
    <w:p w14:paraId="7C6DE84D" w14:textId="77777777" w:rsidR="006E3965" w:rsidRPr="00077A7E" w:rsidRDefault="006E3965" w:rsidP="006E3965">
      <w:pPr>
        <w:pStyle w:val="NormalWeb"/>
        <w:spacing w:before="0" w:beforeAutospacing="0" w:after="0" w:afterAutospacing="0"/>
        <w:ind w:left="720"/>
        <w:rPr>
          <w:rFonts w:ascii="Tahoma" w:hAnsi="Tahoma" w:cs="Tahoma"/>
          <w:color w:val="6699FF"/>
        </w:rPr>
      </w:pPr>
      <w:r w:rsidRPr="00077A7E">
        <w:rPr>
          <w:rFonts w:ascii="Tahoma" w:hAnsi="Tahoma" w:cs="Tahoma"/>
          <w:color w:val="6699FF"/>
        </w:rPr>
        <w:t>Example of skin biopsy description:</w:t>
      </w:r>
    </w:p>
    <w:p w14:paraId="2946DB82" w14:textId="77777777" w:rsidR="006E3965" w:rsidRPr="00E85DDD" w:rsidRDefault="006E3965" w:rsidP="006E3965">
      <w:pPr>
        <w:pStyle w:val="NormalWeb"/>
        <w:spacing w:before="0" w:beforeAutospacing="0" w:after="0" w:afterAutospacing="0"/>
        <w:ind w:left="720"/>
        <w:rPr>
          <w:rFonts w:ascii="Tahoma" w:hAnsi="Tahoma" w:cs="Tahoma"/>
          <w:color w:val="FF0000"/>
        </w:rPr>
      </w:pPr>
    </w:p>
    <w:p w14:paraId="1EEDA5FC" w14:textId="77777777" w:rsidR="006E3965" w:rsidRPr="00077A7E" w:rsidRDefault="006E3965" w:rsidP="006E3965">
      <w:pPr>
        <w:ind w:left="720"/>
        <w:rPr>
          <w:rFonts w:ascii="Tahoma" w:hAnsi="Tahoma" w:cs="Tahoma"/>
          <w:i/>
          <w:iCs/>
          <w:color w:val="6699FF"/>
        </w:rPr>
      </w:pPr>
      <w:r w:rsidRPr="00077A7E">
        <w:rPr>
          <w:rFonts w:ascii="Tahoma" w:hAnsi="Tahoma" w:cs="Tahoma"/>
          <w:i/>
          <w:iCs/>
          <w:color w:val="6699FF"/>
        </w:rPr>
        <w:t>We will ask for a skin sample from you.</w:t>
      </w:r>
      <w:r w:rsidR="001D1819" w:rsidRPr="00077A7E">
        <w:rPr>
          <w:rFonts w:ascii="Tahoma" w:hAnsi="Tahoma" w:cs="Tahoma"/>
          <w:i/>
          <w:iCs/>
          <w:color w:val="6699FF"/>
        </w:rPr>
        <w:t xml:space="preserve"> </w:t>
      </w:r>
      <w:r w:rsidRPr="00077A7E">
        <w:rPr>
          <w:rFonts w:ascii="Tahoma" w:hAnsi="Tahoma" w:cs="Tahoma"/>
          <w:i/>
          <w:iCs/>
          <w:color w:val="6699FF"/>
        </w:rPr>
        <w:t xml:space="preserve"> The skin sample is obtained by a process called a "punch biopsy".  In this procedure, a small area of skin on the thigh or arm is thoroughly cleaned and injected with xylocaine, a local anesthetic.  When the skin is numb, a small round blade of three millimeters (one-eighth of an inch) in diameter is pressed into the skin, creating a circular </w:t>
      </w:r>
      <w:r w:rsidRPr="00077A7E">
        <w:rPr>
          <w:rFonts w:ascii="Tahoma" w:hAnsi="Tahoma" w:cs="Tahoma"/>
          <w:i/>
          <w:iCs/>
          <w:color w:val="6699FF"/>
        </w:rPr>
        <w:lastRenderedPageBreak/>
        <w:t xml:space="preserve">cut approximately one eighth inch deep.  This round piece of skin is then removed, pressure is applied to stop bleeding and the resulting hole in the skin covered with a sterile bandage. </w:t>
      </w:r>
      <w:r w:rsidR="001D1819" w:rsidRPr="00077A7E">
        <w:rPr>
          <w:rFonts w:ascii="Tahoma" w:hAnsi="Tahoma" w:cs="Tahoma"/>
          <w:i/>
          <w:iCs/>
          <w:color w:val="6699FF"/>
        </w:rPr>
        <w:t xml:space="preserve"> </w:t>
      </w:r>
      <w:r w:rsidRPr="00077A7E">
        <w:rPr>
          <w:rFonts w:ascii="Tahoma" w:hAnsi="Tahoma" w:cs="Tahoma"/>
          <w:i/>
          <w:iCs/>
          <w:color w:val="6699FF"/>
        </w:rPr>
        <w:t xml:space="preserve">In some cases one or two stitches are required to close the wound. </w:t>
      </w:r>
      <w:r w:rsidR="001D1819" w:rsidRPr="00077A7E">
        <w:rPr>
          <w:rFonts w:ascii="Tahoma" w:hAnsi="Tahoma" w:cs="Tahoma"/>
          <w:i/>
          <w:iCs/>
          <w:color w:val="6699FF"/>
        </w:rPr>
        <w:t xml:space="preserve"> </w:t>
      </w:r>
      <w:r w:rsidRPr="00077A7E">
        <w:rPr>
          <w:rFonts w:ascii="Tahoma" w:hAnsi="Tahoma" w:cs="Tahoma"/>
          <w:i/>
          <w:iCs/>
          <w:color w:val="6699FF"/>
        </w:rPr>
        <w:t xml:space="preserve">The xylocaine anesthetic may sting for several seconds during the injection; afterwards, the punch biopsy should cause no discomfort.  The biopsy takes about ten minutes to perform, including time for cleaning and preparation.  The wound usually heals within three days. </w:t>
      </w:r>
      <w:r w:rsidR="001D1819" w:rsidRPr="00077A7E">
        <w:rPr>
          <w:rFonts w:ascii="Tahoma" w:hAnsi="Tahoma" w:cs="Tahoma"/>
          <w:i/>
          <w:iCs/>
          <w:color w:val="6699FF"/>
        </w:rPr>
        <w:t xml:space="preserve"> </w:t>
      </w:r>
      <w:r w:rsidRPr="00077A7E">
        <w:rPr>
          <w:rFonts w:ascii="Tahoma" w:hAnsi="Tahoma" w:cs="Tahoma"/>
          <w:i/>
          <w:iCs/>
          <w:color w:val="6699FF"/>
        </w:rPr>
        <w:t xml:space="preserve">A punch biopsy will result in minor scarring at the biopsy site. </w:t>
      </w:r>
      <w:r w:rsidR="001D1819" w:rsidRPr="00077A7E">
        <w:rPr>
          <w:rFonts w:ascii="Tahoma" w:hAnsi="Tahoma" w:cs="Tahoma"/>
          <w:i/>
          <w:iCs/>
          <w:color w:val="6699FF"/>
        </w:rPr>
        <w:t xml:space="preserve"> </w:t>
      </w:r>
      <w:r w:rsidRPr="00077A7E">
        <w:rPr>
          <w:rFonts w:ascii="Tahoma" w:hAnsi="Tahoma" w:cs="Tahoma"/>
          <w:i/>
          <w:iCs/>
          <w:color w:val="6699FF"/>
        </w:rPr>
        <w:t>We will only ask once for a punch biopsy.</w:t>
      </w:r>
    </w:p>
    <w:p w14:paraId="5997CC1D" w14:textId="77777777" w:rsidR="006E3965" w:rsidRPr="00E85DDD" w:rsidRDefault="006E3965" w:rsidP="006E3965">
      <w:pPr>
        <w:pStyle w:val="NormalWeb"/>
        <w:spacing w:before="0" w:beforeAutospacing="0" w:after="0" w:afterAutospacing="0"/>
        <w:rPr>
          <w:rFonts w:ascii="Tahoma" w:hAnsi="Tahoma" w:cs="Tahoma"/>
        </w:rPr>
      </w:pPr>
    </w:p>
    <w:p w14:paraId="668B869F" w14:textId="77777777" w:rsidR="00131E29" w:rsidRPr="00077A7E" w:rsidRDefault="006E3965" w:rsidP="006E3965">
      <w:pPr>
        <w:pStyle w:val="NormalWeb"/>
        <w:numPr>
          <w:ilvl w:val="0"/>
          <w:numId w:val="1"/>
        </w:numPr>
        <w:tabs>
          <w:tab w:val="clear" w:pos="1440"/>
          <w:tab w:val="num" w:pos="720"/>
          <w:tab w:val="left" w:pos="2160"/>
        </w:tabs>
        <w:spacing w:before="0" w:beforeAutospacing="0" w:after="0" w:afterAutospacing="0"/>
        <w:ind w:left="720"/>
        <w:rPr>
          <w:rFonts w:ascii="Tahoma" w:hAnsi="Tahoma" w:cs="Tahoma"/>
          <w:color w:val="6699FF"/>
        </w:rPr>
      </w:pPr>
      <w:r w:rsidRPr="00077A7E">
        <w:rPr>
          <w:rFonts w:ascii="Tahoma" w:hAnsi="Tahoma" w:cs="Tahoma"/>
          <w:color w:val="6699FF"/>
        </w:rPr>
        <w:t xml:space="preserve">If samples will be sent out of Stanford for analysis or other purposes, include a statement:  </w:t>
      </w:r>
    </w:p>
    <w:p w14:paraId="052DC7F3" w14:textId="77777777" w:rsidR="006E3965" w:rsidRPr="00E85DDD" w:rsidRDefault="006E3965" w:rsidP="00131E29">
      <w:pPr>
        <w:pStyle w:val="NormalWeb"/>
        <w:tabs>
          <w:tab w:val="left" w:pos="2160"/>
        </w:tabs>
        <w:spacing w:before="0" w:beforeAutospacing="0" w:after="0" w:afterAutospacing="0"/>
        <w:ind w:left="720"/>
        <w:rPr>
          <w:rFonts w:ascii="Tahoma" w:hAnsi="Tahoma" w:cs="Tahoma"/>
        </w:rPr>
      </w:pPr>
      <w:r w:rsidRPr="00077A7E">
        <w:rPr>
          <w:rFonts w:ascii="Tahoma" w:hAnsi="Tahoma" w:cs="Tahoma"/>
          <w:b/>
          <w:bCs/>
          <w:color w:val="6699FF"/>
        </w:rPr>
        <w:t>*</w:t>
      </w:r>
      <w:r w:rsidRPr="00077A7E">
        <w:rPr>
          <w:rFonts w:ascii="Tahoma" w:hAnsi="Tahoma" w:cs="Tahoma"/>
          <w:color w:val="6699FF"/>
        </w:rPr>
        <w:t xml:space="preserve"> </w:t>
      </w:r>
      <w:r w:rsidRPr="00E85DDD">
        <w:rPr>
          <w:rFonts w:ascii="Tahoma" w:hAnsi="Tahoma" w:cs="Tahoma"/>
        </w:rPr>
        <w:t xml:space="preserve">Your samples will be sent outside of Stanford for </w:t>
      </w:r>
      <w:r w:rsidRPr="00077A7E">
        <w:rPr>
          <w:rFonts w:ascii="Tahoma" w:hAnsi="Tahoma" w:cs="Tahoma"/>
          <w:color w:val="6699FF"/>
        </w:rPr>
        <w:t xml:space="preserve">(explain purpose). </w:t>
      </w:r>
    </w:p>
    <w:p w14:paraId="74C452B6" w14:textId="77777777" w:rsidR="00131E29" w:rsidRPr="00077A7E" w:rsidRDefault="00131E29" w:rsidP="00131E29">
      <w:pPr>
        <w:pStyle w:val="NormalWeb"/>
        <w:numPr>
          <w:ilvl w:val="0"/>
          <w:numId w:val="1"/>
        </w:numPr>
        <w:tabs>
          <w:tab w:val="clear" w:pos="1440"/>
        </w:tabs>
        <w:spacing w:before="0" w:beforeAutospacing="0" w:after="0" w:afterAutospacing="0"/>
        <w:ind w:left="720"/>
        <w:rPr>
          <w:rFonts w:ascii="Tahoma" w:hAnsi="Tahoma" w:cs="Tahoma"/>
          <w:color w:val="6699FF"/>
        </w:rPr>
      </w:pPr>
      <w:r w:rsidRPr="00077A7E">
        <w:rPr>
          <w:rFonts w:ascii="Tahoma" w:hAnsi="Tahoma" w:cs="Tahoma"/>
          <w:iCs/>
          <w:color w:val="6699FF"/>
        </w:rPr>
        <w:t xml:space="preserve">If samples, such as tissues or blood, will </w:t>
      </w:r>
      <w:r w:rsidRPr="00077A7E">
        <w:rPr>
          <w:rFonts w:ascii="Tahoma" w:hAnsi="Tahoma" w:cs="Tahoma"/>
          <w:color w:val="6699FF"/>
        </w:rPr>
        <w:t>not be saved at the end of the study add the following: </w:t>
      </w:r>
      <w:r w:rsidRPr="00077A7E">
        <w:rPr>
          <w:rFonts w:ascii="Tahoma" w:hAnsi="Tahoma" w:cs="Tahoma"/>
          <w:iCs/>
          <w:color w:val="6699FF"/>
        </w:rPr>
        <w:t xml:space="preserve"> </w:t>
      </w:r>
    </w:p>
    <w:p w14:paraId="4630D2E0" w14:textId="77777777" w:rsidR="00131E29" w:rsidRPr="00E85DDD" w:rsidRDefault="00131E29" w:rsidP="00131E29">
      <w:pPr>
        <w:pStyle w:val="NormalWeb"/>
        <w:spacing w:before="0" w:beforeAutospacing="0" w:after="0" w:afterAutospacing="0"/>
        <w:ind w:left="720"/>
        <w:rPr>
          <w:rFonts w:ascii="Tahoma" w:hAnsi="Tahoma" w:cs="Tahoma"/>
        </w:rPr>
      </w:pPr>
      <w:r w:rsidRPr="00077A7E">
        <w:rPr>
          <w:rFonts w:ascii="Tahoma" w:hAnsi="Tahoma" w:cs="Tahoma"/>
          <w:b/>
          <w:iCs/>
          <w:color w:val="6699FF"/>
        </w:rPr>
        <w:t>*</w:t>
      </w:r>
      <w:r w:rsidRPr="00E85DDD">
        <w:rPr>
          <w:rFonts w:ascii="Tahoma" w:hAnsi="Tahoma" w:cs="Tahoma"/>
          <w:iCs/>
        </w:rPr>
        <w:t xml:space="preserve">Any samples left over </w:t>
      </w:r>
      <w:r w:rsidRPr="00E85DDD">
        <w:rPr>
          <w:rFonts w:ascii="Tahoma" w:hAnsi="Tahoma" w:cs="Tahoma"/>
        </w:rPr>
        <w:t xml:space="preserve">when the study is completed will not be saved for future research. </w:t>
      </w:r>
    </w:p>
    <w:p w14:paraId="3EA72782" w14:textId="77777777" w:rsidR="006E3965" w:rsidRPr="00077A7E" w:rsidRDefault="006E3965" w:rsidP="006E3965">
      <w:pPr>
        <w:pStyle w:val="NormalWeb"/>
        <w:numPr>
          <w:ilvl w:val="0"/>
          <w:numId w:val="1"/>
        </w:numPr>
        <w:tabs>
          <w:tab w:val="clear" w:pos="1440"/>
          <w:tab w:val="num" w:pos="720"/>
        </w:tabs>
        <w:spacing w:before="0" w:beforeAutospacing="0" w:after="0" w:afterAutospacing="0"/>
        <w:ind w:left="720"/>
        <w:rPr>
          <w:rFonts w:ascii="Tahoma" w:hAnsi="Tahoma" w:cs="Tahoma"/>
          <w:color w:val="6699FF"/>
        </w:rPr>
      </w:pPr>
      <w:r w:rsidRPr="00077A7E">
        <w:rPr>
          <w:rFonts w:ascii="Tahoma" w:hAnsi="Tahoma" w:cs="Tahoma"/>
          <w:color w:val="6699FF"/>
        </w:rPr>
        <w:t xml:space="preserve">If samples will be saved for future research, see </w:t>
      </w:r>
      <w:r w:rsidRPr="00077A7E">
        <w:rPr>
          <w:rFonts w:ascii="Tahoma" w:hAnsi="Tahoma" w:cs="Tahoma"/>
          <w:color w:val="6699FF"/>
          <w:u w:val="single"/>
        </w:rPr>
        <w:t>Tissue Sampling for Future Use</w:t>
      </w:r>
      <w:r w:rsidRPr="00077A7E">
        <w:rPr>
          <w:rFonts w:ascii="Tahoma" w:hAnsi="Tahoma" w:cs="Tahoma"/>
          <w:color w:val="6699FF"/>
        </w:rPr>
        <w:t xml:space="preserve"> text.   </w:t>
      </w:r>
    </w:p>
    <w:p w14:paraId="110FFD37" w14:textId="77777777" w:rsidR="006E3965" w:rsidRPr="00E85DDD" w:rsidRDefault="006E3965" w:rsidP="006E3965">
      <w:pPr>
        <w:pStyle w:val="NormalWeb"/>
        <w:spacing w:before="0" w:beforeAutospacing="0" w:after="0" w:afterAutospacing="0"/>
        <w:rPr>
          <w:rFonts w:ascii="Tahoma" w:hAnsi="Tahoma" w:cs="Tahoma"/>
        </w:rPr>
      </w:pPr>
    </w:p>
    <w:p w14:paraId="6B699379" w14:textId="77777777" w:rsidR="006E3965" w:rsidRPr="00E85DDD" w:rsidRDefault="006E3965" w:rsidP="006E3965">
      <w:pPr>
        <w:ind w:left="360" w:right="-144"/>
        <w:rPr>
          <w:rFonts w:ascii="Tahoma" w:hAnsi="Tahoma" w:cs="Tahoma"/>
          <w:color w:val="FF0000"/>
        </w:rPr>
      </w:pPr>
    </w:p>
    <w:p w14:paraId="441CB9A1" w14:textId="77777777" w:rsidR="006E3965" w:rsidRPr="00E85DDD" w:rsidRDefault="006E3965" w:rsidP="006E3965">
      <w:pPr>
        <w:pStyle w:val="NormalWeb"/>
        <w:pBdr>
          <w:top w:val="single" w:sz="4" w:space="0" w:color="auto"/>
          <w:left w:val="single" w:sz="4" w:space="4" w:color="auto"/>
          <w:bottom w:val="single" w:sz="4" w:space="0" w:color="auto"/>
          <w:right w:val="single" w:sz="4" w:space="4" w:color="auto"/>
        </w:pBdr>
        <w:spacing w:before="0" w:beforeAutospacing="0" w:after="0" w:afterAutospacing="0"/>
        <w:rPr>
          <w:rFonts w:ascii="Tahoma" w:hAnsi="Tahoma" w:cs="Tahoma"/>
          <w:b/>
          <w:bCs/>
        </w:rPr>
      </w:pPr>
      <w:r w:rsidRPr="00E85DDD">
        <w:rPr>
          <w:rFonts w:ascii="Tahoma" w:hAnsi="Tahoma" w:cs="Tahoma"/>
          <w:b/>
          <w:bCs/>
        </w:rPr>
        <w:t>DESCRIPTION OF RESEARCH</w:t>
      </w:r>
    </w:p>
    <w:p w14:paraId="3FE9F23F" w14:textId="77777777" w:rsidR="006E3965" w:rsidRPr="00E85DDD" w:rsidRDefault="006E3965" w:rsidP="006E3965">
      <w:pPr>
        <w:ind w:right="-144"/>
        <w:rPr>
          <w:rFonts w:ascii="Tahoma" w:hAnsi="Tahoma" w:cs="Tahoma"/>
          <w:b/>
          <w:bCs/>
        </w:rPr>
      </w:pPr>
    </w:p>
    <w:p w14:paraId="359C73A5" w14:textId="77777777" w:rsidR="006E3965" w:rsidRPr="00077A7E" w:rsidRDefault="006E3965" w:rsidP="006E3965">
      <w:pPr>
        <w:ind w:right="-144"/>
        <w:rPr>
          <w:rFonts w:ascii="Tahoma" w:hAnsi="Tahoma" w:cs="Tahoma"/>
          <w:color w:val="6699FF"/>
        </w:rPr>
      </w:pPr>
      <w:r w:rsidRPr="00077A7E">
        <w:rPr>
          <w:rFonts w:ascii="Tahoma" w:hAnsi="Tahoma" w:cs="Tahoma"/>
          <w:color w:val="6699FF"/>
        </w:rPr>
        <w:t>The following language is recommended when samples of tissues, cells, blood, or body fluids (hereafter referred to as tissues) will be donated or banked for use in current or future stem cell research.  Investigators should choose the appropriate provisions to be included in their informed consent form and may vary any of the following language as appropriate.</w:t>
      </w:r>
    </w:p>
    <w:p w14:paraId="1F72F646" w14:textId="77777777" w:rsidR="006E3965" w:rsidRPr="00077A7E" w:rsidRDefault="006E3965" w:rsidP="006E3965">
      <w:pPr>
        <w:ind w:right="-144"/>
        <w:rPr>
          <w:rFonts w:ascii="Tahoma" w:hAnsi="Tahoma" w:cs="Tahoma"/>
          <w:color w:val="6699FF"/>
        </w:rPr>
      </w:pPr>
    </w:p>
    <w:p w14:paraId="7C05A035" w14:textId="77777777" w:rsidR="006E3965" w:rsidRPr="00077A7E" w:rsidRDefault="006E3965" w:rsidP="006E3965">
      <w:pPr>
        <w:ind w:right="-144"/>
        <w:rPr>
          <w:rFonts w:ascii="Tahoma" w:hAnsi="Tahoma" w:cs="Tahoma"/>
          <w:color w:val="6699FF"/>
        </w:rPr>
      </w:pPr>
      <w:r w:rsidRPr="00077A7E">
        <w:rPr>
          <w:rFonts w:ascii="Tahoma" w:hAnsi="Tahoma" w:cs="Tahoma"/>
          <w:color w:val="6699FF"/>
        </w:rPr>
        <w:t>Explain the following:</w:t>
      </w:r>
    </w:p>
    <w:p w14:paraId="7A8DE8A5" w14:textId="77777777" w:rsidR="006E3965" w:rsidRPr="00077A7E" w:rsidRDefault="006E3965" w:rsidP="006E3965">
      <w:pPr>
        <w:numPr>
          <w:ilvl w:val="0"/>
          <w:numId w:val="11"/>
        </w:numPr>
        <w:ind w:right="-144"/>
        <w:rPr>
          <w:rFonts w:ascii="Tahoma" w:hAnsi="Tahoma" w:cs="Tahoma"/>
          <w:color w:val="6699FF"/>
        </w:rPr>
      </w:pPr>
      <w:r w:rsidRPr="00077A7E">
        <w:rPr>
          <w:rFonts w:ascii="Tahoma" w:hAnsi="Tahoma" w:cs="Tahoma"/>
          <w:color w:val="6699FF"/>
        </w:rPr>
        <w:t>where the work will be conducted</w:t>
      </w:r>
    </w:p>
    <w:p w14:paraId="60A0204B" w14:textId="77777777" w:rsidR="006E3965" w:rsidRPr="00077A7E" w:rsidRDefault="006E3965" w:rsidP="006E3965">
      <w:pPr>
        <w:numPr>
          <w:ilvl w:val="0"/>
          <w:numId w:val="11"/>
        </w:numPr>
        <w:ind w:right="-144"/>
        <w:rPr>
          <w:rFonts w:ascii="Tahoma" w:hAnsi="Tahoma" w:cs="Tahoma"/>
          <w:color w:val="6699FF"/>
        </w:rPr>
      </w:pPr>
      <w:r w:rsidRPr="00077A7E">
        <w:rPr>
          <w:rFonts w:ascii="Tahoma" w:hAnsi="Tahoma" w:cs="Tahoma"/>
          <w:color w:val="6699FF"/>
        </w:rPr>
        <w:t>the types of experiments that will be performed</w:t>
      </w:r>
    </w:p>
    <w:p w14:paraId="4BA7133E" w14:textId="77777777" w:rsidR="006E3965" w:rsidRPr="00077A7E" w:rsidRDefault="006E3965" w:rsidP="006E3965">
      <w:pPr>
        <w:numPr>
          <w:ilvl w:val="0"/>
          <w:numId w:val="11"/>
        </w:numPr>
        <w:ind w:right="-144"/>
        <w:rPr>
          <w:rFonts w:ascii="Tahoma" w:hAnsi="Tahoma" w:cs="Tahoma"/>
          <w:color w:val="6699FF"/>
        </w:rPr>
      </w:pPr>
      <w:r w:rsidRPr="00077A7E">
        <w:rPr>
          <w:rFonts w:ascii="Tahoma" w:hAnsi="Tahoma" w:cs="Tahoma"/>
          <w:color w:val="6699FF"/>
        </w:rPr>
        <w:t xml:space="preserve">whether new cell lines will be established and how they will be used. </w:t>
      </w:r>
    </w:p>
    <w:p w14:paraId="5563CC73" w14:textId="77777777" w:rsidR="006E3965" w:rsidRPr="00077A7E" w:rsidRDefault="006E3965" w:rsidP="006E3965">
      <w:pPr>
        <w:numPr>
          <w:ilvl w:val="0"/>
          <w:numId w:val="11"/>
        </w:numPr>
        <w:ind w:right="-144"/>
        <w:rPr>
          <w:rFonts w:ascii="Tahoma" w:hAnsi="Tahoma" w:cs="Tahoma"/>
          <w:color w:val="6699FF"/>
        </w:rPr>
      </w:pPr>
      <w:r w:rsidRPr="00077A7E">
        <w:rPr>
          <w:rFonts w:ascii="Tahoma" w:hAnsi="Tahoma" w:cs="Tahoma"/>
          <w:color w:val="6699FF"/>
        </w:rPr>
        <w:t>Indicate that the cells may multiply indefinitely.</w:t>
      </w:r>
    </w:p>
    <w:p w14:paraId="08CE6F91" w14:textId="77777777" w:rsidR="006E3965" w:rsidRPr="00E85DDD" w:rsidRDefault="006E3965" w:rsidP="006E3965">
      <w:pPr>
        <w:ind w:right="-144"/>
        <w:rPr>
          <w:rFonts w:ascii="Tahoma" w:hAnsi="Tahoma" w:cs="Tahoma"/>
          <w:color w:val="FF0000"/>
        </w:rPr>
      </w:pPr>
    </w:p>
    <w:p w14:paraId="3BE33C64" w14:textId="77777777" w:rsidR="006E3965" w:rsidRPr="00077A7E" w:rsidRDefault="006E3965" w:rsidP="006E3965">
      <w:pPr>
        <w:ind w:right="-144"/>
        <w:rPr>
          <w:rFonts w:ascii="Arial" w:hAnsi="Arial" w:cs="Arial"/>
          <w:color w:val="6699FF"/>
        </w:rPr>
      </w:pPr>
      <w:r w:rsidRPr="00077A7E">
        <w:rPr>
          <w:rFonts w:ascii="Tahoma" w:hAnsi="Tahoma" w:cs="Tahoma"/>
          <w:color w:val="6699FF"/>
        </w:rPr>
        <w:t>The following example is provided</w:t>
      </w:r>
      <w:r w:rsidRPr="00077A7E">
        <w:rPr>
          <w:rFonts w:ascii="Arial" w:hAnsi="Arial" w:cs="Arial"/>
          <w:color w:val="6699FF"/>
        </w:rPr>
        <w:t>:</w:t>
      </w:r>
    </w:p>
    <w:p w14:paraId="61CDCEAD" w14:textId="77777777" w:rsidR="006E3965" w:rsidRPr="00077A7E" w:rsidRDefault="006E3965" w:rsidP="006E3965">
      <w:pPr>
        <w:ind w:right="-144"/>
        <w:rPr>
          <w:rFonts w:ascii="Tahoma" w:hAnsi="Tahoma" w:cs="Tahoma"/>
          <w:b/>
          <w:bCs/>
          <w:color w:val="6699FF"/>
          <w:sz w:val="20"/>
          <w:szCs w:val="20"/>
        </w:rPr>
      </w:pPr>
    </w:p>
    <w:p w14:paraId="6665ACCB" w14:textId="77777777" w:rsidR="006E3965" w:rsidRPr="00077A7E" w:rsidRDefault="006E3965" w:rsidP="006E3965">
      <w:pPr>
        <w:ind w:left="720" w:right="-144"/>
        <w:rPr>
          <w:rFonts w:ascii="Tahoma" w:hAnsi="Tahoma" w:cs="Tahoma"/>
          <w:i/>
          <w:iCs/>
          <w:color w:val="6699FF"/>
        </w:rPr>
      </w:pPr>
      <w:r w:rsidRPr="00077A7E">
        <w:rPr>
          <w:rFonts w:ascii="Tahoma" w:hAnsi="Tahoma" w:cs="Tahoma"/>
          <w:i/>
          <w:iCs/>
          <w:color w:val="6699FF"/>
        </w:rPr>
        <w:t>Most stem cell research begins with the establishment of new stem cell lines.  There are several ways to make these lines.</w:t>
      </w:r>
      <w:r w:rsidR="001D1819" w:rsidRPr="00077A7E">
        <w:rPr>
          <w:rFonts w:ascii="Tahoma" w:hAnsi="Tahoma" w:cs="Tahoma"/>
          <w:i/>
          <w:iCs/>
          <w:color w:val="6699FF"/>
        </w:rPr>
        <w:t xml:space="preserve"> </w:t>
      </w:r>
      <w:r w:rsidRPr="00077A7E">
        <w:rPr>
          <w:rFonts w:ascii="Tahoma" w:hAnsi="Tahoma" w:cs="Tahoma"/>
          <w:i/>
          <w:iCs/>
          <w:color w:val="6699FF"/>
        </w:rPr>
        <w:t xml:space="preserve"> One way is to derive stem cell lines by using cells in tissues taken from the body, such as blood, adipose (or fat) tissue, or skin.  It is possible that these stem cell lines, which can live indefinitely, </w:t>
      </w:r>
      <w:r w:rsidRPr="00077A7E">
        <w:rPr>
          <w:rFonts w:ascii="Tahoma" w:hAnsi="Tahoma" w:cs="Tahoma"/>
          <w:i/>
          <w:iCs/>
          <w:color w:val="6699FF"/>
        </w:rPr>
        <w:lastRenderedPageBreak/>
        <w:t xml:space="preserve">may contain all or part of your DNA. </w:t>
      </w:r>
      <w:r w:rsidR="001D1819" w:rsidRPr="00077A7E">
        <w:rPr>
          <w:rFonts w:ascii="Tahoma" w:hAnsi="Tahoma" w:cs="Tahoma"/>
          <w:i/>
          <w:iCs/>
          <w:color w:val="6699FF"/>
        </w:rPr>
        <w:t xml:space="preserve"> </w:t>
      </w:r>
      <w:r w:rsidRPr="00077A7E">
        <w:rPr>
          <w:rFonts w:ascii="Tahoma" w:hAnsi="Tahoma" w:cs="Tahoma"/>
          <w:i/>
          <w:iCs/>
          <w:color w:val="6699FF"/>
        </w:rPr>
        <w:t>Stem cell lines from tissues can usually be made without changing the genetic information by artificial means.</w:t>
      </w:r>
    </w:p>
    <w:p w14:paraId="6BB9E253" w14:textId="77777777" w:rsidR="006E3965" w:rsidRPr="00E85DDD" w:rsidRDefault="006E3965" w:rsidP="006E3965">
      <w:pPr>
        <w:ind w:left="720" w:right="-144"/>
        <w:rPr>
          <w:rFonts w:ascii="Arial" w:hAnsi="Arial" w:cs="Arial"/>
          <w:color w:val="FF0000"/>
        </w:rPr>
      </w:pPr>
    </w:p>
    <w:p w14:paraId="46C44A19" w14:textId="77777777" w:rsidR="006E3965" w:rsidRPr="00077A7E" w:rsidRDefault="006E3965" w:rsidP="006E3965">
      <w:pPr>
        <w:ind w:left="720" w:right="-144"/>
        <w:rPr>
          <w:rFonts w:ascii="Tahoma" w:hAnsi="Tahoma" w:cs="Tahoma"/>
          <w:b/>
          <w:bCs/>
          <w:color w:val="6699FF"/>
        </w:rPr>
      </w:pPr>
      <w:r w:rsidRPr="00077A7E">
        <w:rPr>
          <w:rFonts w:ascii="Tahoma" w:hAnsi="Tahoma" w:cs="Tahoma"/>
          <w:i/>
          <w:iCs/>
          <w:color w:val="6699FF"/>
        </w:rPr>
        <w:t xml:space="preserve">Another way of making stem cell lines is to introduce certain genes into somatic cells and “reprogram” them to become pluripotent, or able to become any cell in the body, such as brain, liver, or heart cells. </w:t>
      </w:r>
      <w:r w:rsidR="001D1819" w:rsidRPr="00077A7E">
        <w:rPr>
          <w:rFonts w:ascii="Tahoma" w:hAnsi="Tahoma" w:cs="Tahoma"/>
          <w:i/>
          <w:iCs/>
          <w:color w:val="6699FF"/>
        </w:rPr>
        <w:t xml:space="preserve"> </w:t>
      </w:r>
      <w:r w:rsidRPr="00077A7E">
        <w:rPr>
          <w:rFonts w:ascii="Tahoma" w:hAnsi="Tahoma" w:cs="Tahoma"/>
          <w:i/>
          <w:iCs/>
          <w:color w:val="6699FF"/>
        </w:rPr>
        <w:t>Such cells are called induced pluripotent stem cells, or iPS cells.</w:t>
      </w:r>
      <w:r w:rsidRPr="00077A7E">
        <w:rPr>
          <w:rFonts w:ascii="Tahoma" w:hAnsi="Tahoma" w:cs="Tahoma"/>
          <w:b/>
          <w:bCs/>
          <w:color w:val="6699FF"/>
        </w:rPr>
        <w:t xml:space="preserve"> </w:t>
      </w:r>
    </w:p>
    <w:p w14:paraId="23DE523C" w14:textId="77777777" w:rsidR="006E3965" w:rsidRPr="00077A7E" w:rsidRDefault="006E3965" w:rsidP="006E3965">
      <w:pPr>
        <w:ind w:left="720" w:right="-144"/>
        <w:rPr>
          <w:rFonts w:ascii="Tahoma" w:hAnsi="Tahoma" w:cs="Tahoma"/>
          <w:bCs/>
          <w:i/>
          <w:color w:val="6699FF"/>
        </w:rPr>
      </w:pPr>
    </w:p>
    <w:p w14:paraId="14FC26B0" w14:textId="77777777" w:rsidR="006E3965" w:rsidRPr="00077A7E" w:rsidRDefault="006E3965" w:rsidP="006E3965">
      <w:pPr>
        <w:ind w:left="720" w:right="-144"/>
        <w:rPr>
          <w:rFonts w:ascii="Tahoma" w:hAnsi="Tahoma" w:cs="Tahoma"/>
          <w:bCs/>
          <w:i/>
          <w:color w:val="6699FF"/>
        </w:rPr>
      </w:pPr>
      <w:r w:rsidRPr="00077A7E">
        <w:rPr>
          <w:rFonts w:ascii="Tahoma" w:hAnsi="Tahoma" w:cs="Tahoma"/>
          <w:bCs/>
          <w:i/>
          <w:color w:val="6699FF"/>
        </w:rPr>
        <w:t>In this study (describe stem cell work)</w:t>
      </w:r>
    </w:p>
    <w:p w14:paraId="52E56223" w14:textId="77777777" w:rsidR="006E3965" w:rsidRPr="00E85DDD" w:rsidRDefault="006E3965" w:rsidP="006E3965">
      <w:pPr>
        <w:ind w:right="-144"/>
        <w:rPr>
          <w:rFonts w:ascii="Tahoma" w:hAnsi="Tahoma" w:cs="Tahoma"/>
          <w:bCs/>
          <w:i/>
          <w:color w:val="FF0000"/>
        </w:rPr>
      </w:pPr>
    </w:p>
    <w:p w14:paraId="448B1E33" w14:textId="77777777" w:rsidR="006E3965" w:rsidRPr="00077A7E" w:rsidRDefault="006E3965" w:rsidP="006E3965">
      <w:pPr>
        <w:ind w:left="180" w:right="-144"/>
        <w:rPr>
          <w:rFonts w:ascii="Tahoma" w:hAnsi="Tahoma" w:cs="Tahoma"/>
          <w:color w:val="6699FF"/>
        </w:rPr>
      </w:pPr>
      <w:r w:rsidRPr="00077A7E">
        <w:rPr>
          <w:rFonts w:ascii="Tahoma" w:hAnsi="Tahoma" w:cs="Tahoma"/>
          <w:color w:val="6699FF"/>
        </w:rPr>
        <w:t>Somatic Cell Nuclear Transfer research should additionally include information about SCNT and/or Genetic Reprogramming.  Individuals must initial and date their consent to use their somatic cells for SCNT and/or Genetic Reprogramming.  An example can be found below:</w:t>
      </w:r>
    </w:p>
    <w:p w14:paraId="07547A01" w14:textId="77777777" w:rsidR="006E3965" w:rsidRPr="00E85DDD" w:rsidRDefault="006E3965" w:rsidP="006E3965">
      <w:pPr>
        <w:ind w:left="180" w:right="-144"/>
        <w:rPr>
          <w:rFonts w:ascii="Tahoma" w:hAnsi="Tahoma" w:cs="Tahoma"/>
          <w:color w:val="FF0000"/>
        </w:rPr>
      </w:pPr>
    </w:p>
    <w:p w14:paraId="3E797ABC" w14:textId="77777777" w:rsidR="006E3965" w:rsidRPr="00077A7E" w:rsidRDefault="006E3965" w:rsidP="006E3965">
      <w:pPr>
        <w:ind w:left="720"/>
        <w:rPr>
          <w:rFonts w:ascii="Tahoma" w:hAnsi="Tahoma" w:cs="Tahoma"/>
          <w:i/>
          <w:color w:val="6699FF"/>
          <w:sz w:val="22"/>
          <w:szCs w:val="22"/>
        </w:rPr>
      </w:pPr>
      <w:r w:rsidRPr="00077A7E">
        <w:rPr>
          <w:rFonts w:ascii="Tahoma" w:hAnsi="Tahoma" w:cs="Tahoma"/>
          <w:b/>
          <w:i/>
          <w:color w:val="6699FF"/>
          <w:sz w:val="22"/>
          <w:szCs w:val="22"/>
        </w:rPr>
        <w:t xml:space="preserve">Somatic Cell Nuclear Transfer (SCNT). </w:t>
      </w:r>
      <w:r w:rsidRPr="00077A7E">
        <w:rPr>
          <w:rFonts w:ascii="Tahoma" w:hAnsi="Tahoma" w:cs="Tahoma"/>
          <w:i/>
          <w:color w:val="6699FF"/>
          <w:sz w:val="22"/>
          <w:szCs w:val="22"/>
        </w:rPr>
        <w:t xml:space="preserve"> SCNT removes the nucleus from a human egg, which contains the donor’s genetic material (DNA), and replaces it with the nucleus from your somatic cell. </w:t>
      </w:r>
      <w:r w:rsidR="001D1819" w:rsidRPr="00077A7E">
        <w:rPr>
          <w:rFonts w:ascii="Tahoma" w:hAnsi="Tahoma" w:cs="Tahoma"/>
          <w:i/>
          <w:color w:val="6699FF"/>
          <w:sz w:val="22"/>
          <w:szCs w:val="22"/>
        </w:rPr>
        <w:t xml:space="preserve"> </w:t>
      </w:r>
      <w:r w:rsidRPr="00077A7E">
        <w:rPr>
          <w:rFonts w:ascii="Tahoma" w:hAnsi="Tahoma" w:cs="Tahoma"/>
          <w:i/>
          <w:color w:val="6699FF"/>
          <w:sz w:val="22"/>
          <w:szCs w:val="22"/>
        </w:rPr>
        <w:t>The egg with the new nucleus can then be stimulated to divide.</w:t>
      </w:r>
    </w:p>
    <w:p w14:paraId="5043CB0F" w14:textId="77777777" w:rsidR="006E3965" w:rsidRPr="00077A7E" w:rsidRDefault="006E3965" w:rsidP="006E3965">
      <w:pPr>
        <w:ind w:left="720"/>
        <w:rPr>
          <w:rFonts w:ascii="Tahoma" w:hAnsi="Tahoma" w:cs="Tahoma"/>
          <w:i/>
          <w:color w:val="6699FF"/>
          <w:sz w:val="16"/>
          <w:szCs w:val="16"/>
        </w:rPr>
      </w:pPr>
    </w:p>
    <w:p w14:paraId="23BF9BEC" w14:textId="77777777" w:rsidR="006E3965" w:rsidRPr="00077A7E" w:rsidRDefault="006E3965" w:rsidP="006E3965">
      <w:pPr>
        <w:ind w:left="720"/>
        <w:rPr>
          <w:rFonts w:ascii="Tahoma" w:hAnsi="Tahoma" w:cs="Tahoma"/>
          <w:i/>
          <w:color w:val="6699FF"/>
          <w:sz w:val="22"/>
          <w:szCs w:val="22"/>
        </w:rPr>
      </w:pPr>
      <w:r w:rsidRPr="00077A7E">
        <w:rPr>
          <w:rFonts w:ascii="Tahoma" w:hAnsi="Tahoma" w:cs="Tahoma"/>
          <w:b/>
          <w:i/>
          <w:color w:val="6699FF"/>
          <w:sz w:val="22"/>
          <w:szCs w:val="22"/>
        </w:rPr>
        <w:t xml:space="preserve">Genetic Reprogramming. </w:t>
      </w:r>
      <w:r w:rsidRPr="00077A7E">
        <w:rPr>
          <w:rFonts w:ascii="Tahoma" w:hAnsi="Tahoma" w:cs="Tahoma"/>
          <w:i/>
          <w:color w:val="6699FF"/>
          <w:sz w:val="22"/>
          <w:szCs w:val="22"/>
        </w:rPr>
        <w:t>Certain genes may be put into your skin cells to study how the cells can be changed, or reprogrammed, into embryonic-like cells.</w:t>
      </w:r>
    </w:p>
    <w:p w14:paraId="07459315" w14:textId="77777777" w:rsidR="006E3965" w:rsidRPr="00077A7E" w:rsidRDefault="006E3965" w:rsidP="006E3965">
      <w:pPr>
        <w:ind w:left="720"/>
        <w:rPr>
          <w:rFonts w:ascii="Tahoma" w:hAnsi="Tahoma" w:cs="Tahoma"/>
          <w:i/>
          <w:color w:val="6699FF"/>
          <w:sz w:val="16"/>
          <w:szCs w:val="16"/>
        </w:rPr>
      </w:pPr>
    </w:p>
    <w:p w14:paraId="06955DB7" w14:textId="77777777" w:rsidR="006E3965" w:rsidRPr="00077A7E" w:rsidRDefault="006E3965" w:rsidP="006E3965">
      <w:pPr>
        <w:ind w:left="720"/>
        <w:rPr>
          <w:rFonts w:ascii="Tahoma" w:hAnsi="Tahoma" w:cs="Tahoma"/>
          <w:i/>
          <w:color w:val="6699FF"/>
          <w:sz w:val="22"/>
          <w:szCs w:val="22"/>
        </w:rPr>
      </w:pPr>
      <w:r w:rsidRPr="00077A7E">
        <w:rPr>
          <w:rFonts w:ascii="Tahoma" w:hAnsi="Tahoma" w:cs="Tahoma"/>
          <w:i/>
          <w:color w:val="6699FF"/>
          <w:sz w:val="22"/>
          <w:szCs w:val="22"/>
        </w:rPr>
        <w:t xml:space="preserve">Stem cell lines may be made from each of the methods described above. </w:t>
      </w:r>
      <w:r w:rsidR="001D1819" w:rsidRPr="00077A7E">
        <w:rPr>
          <w:rFonts w:ascii="Tahoma" w:hAnsi="Tahoma" w:cs="Tahoma"/>
          <w:i/>
          <w:color w:val="6699FF"/>
          <w:sz w:val="22"/>
          <w:szCs w:val="22"/>
        </w:rPr>
        <w:t xml:space="preserve"> </w:t>
      </w:r>
      <w:r w:rsidRPr="00077A7E">
        <w:rPr>
          <w:rFonts w:ascii="Tahoma" w:hAnsi="Tahoma" w:cs="Tahoma"/>
          <w:i/>
          <w:color w:val="6699FF"/>
          <w:sz w:val="22"/>
          <w:szCs w:val="22"/>
        </w:rPr>
        <w:t xml:space="preserve">Cells multiply by dividing in two, and the genetic material is replicated every time a cell divides.  It is possible that these lines, which can live indefinitely, may contain all or part of your DNA. </w:t>
      </w:r>
    </w:p>
    <w:p w14:paraId="6537F28F" w14:textId="77777777" w:rsidR="006E3965" w:rsidRPr="00077A7E" w:rsidRDefault="006E3965" w:rsidP="006E3965">
      <w:pPr>
        <w:autoSpaceDE w:val="0"/>
        <w:autoSpaceDN w:val="0"/>
        <w:adjustRightInd w:val="0"/>
        <w:ind w:left="720"/>
        <w:rPr>
          <w:rFonts w:ascii="Tahoma" w:hAnsi="Tahoma" w:cs="Tahoma"/>
          <w:i/>
          <w:color w:val="6699FF"/>
          <w:sz w:val="16"/>
          <w:szCs w:val="16"/>
        </w:rPr>
      </w:pPr>
    </w:p>
    <w:p w14:paraId="07F7C9DA" w14:textId="77777777" w:rsidR="006E3965" w:rsidRPr="00077A7E" w:rsidRDefault="006E3965" w:rsidP="006E3965">
      <w:pPr>
        <w:autoSpaceDE w:val="0"/>
        <w:autoSpaceDN w:val="0"/>
        <w:adjustRightInd w:val="0"/>
        <w:ind w:left="720"/>
        <w:rPr>
          <w:rFonts w:ascii="Tahoma" w:hAnsi="Tahoma" w:cs="Tahoma"/>
          <w:i/>
          <w:color w:val="6699FF"/>
          <w:sz w:val="22"/>
          <w:szCs w:val="22"/>
        </w:rPr>
      </w:pPr>
      <w:r w:rsidRPr="00077A7E">
        <w:rPr>
          <w:rFonts w:ascii="Tahoma" w:hAnsi="Tahoma" w:cs="Tahoma"/>
          <w:i/>
          <w:color w:val="6699FF"/>
          <w:sz w:val="22"/>
          <w:szCs w:val="22"/>
        </w:rPr>
        <w:t xml:space="preserve">Any cell lines created may be kept for many years and may be used in further studies, by researchers at Stanford or other researchers and entities outside of Stanford, which cannot be predicted at the present time. </w:t>
      </w:r>
      <w:r w:rsidR="001D1819" w:rsidRPr="00077A7E">
        <w:rPr>
          <w:rFonts w:ascii="Tahoma" w:hAnsi="Tahoma" w:cs="Tahoma"/>
          <w:i/>
          <w:color w:val="6699FF"/>
          <w:sz w:val="22"/>
          <w:szCs w:val="22"/>
        </w:rPr>
        <w:t xml:space="preserve"> </w:t>
      </w:r>
      <w:r w:rsidRPr="00077A7E">
        <w:rPr>
          <w:rFonts w:ascii="Tahoma" w:hAnsi="Tahoma" w:cs="Tahoma"/>
          <w:i/>
          <w:color w:val="6699FF"/>
          <w:sz w:val="22"/>
          <w:szCs w:val="22"/>
        </w:rPr>
        <w:t xml:space="preserve">They may include research that involves genetic manipulation. </w:t>
      </w:r>
    </w:p>
    <w:p w14:paraId="6DFB9E20" w14:textId="77777777" w:rsidR="006E3965" w:rsidRPr="00077A7E" w:rsidRDefault="006E3965" w:rsidP="006E3965">
      <w:pPr>
        <w:autoSpaceDE w:val="0"/>
        <w:autoSpaceDN w:val="0"/>
        <w:adjustRightInd w:val="0"/>
        <w:ind w:left="720"/>
        <w:rPr>
          <w:rFonts w:ascii="Tahoma" w:hAnsi="Tahoma" w:cs="Tahoma"/>
          <w:i/>
          <w:color w:val="6699FF"/>
          <w:sz w:val="16"/>
          <w:szCs w:val="16"/>
        </w:rPr>
      </w:pPr>
    </w:p>
    <w:p w14:paraId="3927606C" w14:textId="77777777" w:rsidR="006E3965" w:rsidRPr="00077A7E" w:rsidRDefault="006E3965" w:rsidP="006E3965">
      <w:pPr>
        <w:autoSpaceDE w:val="0"/>
        <w:autoSpaceDN w:val="0"/>
        <w:adjustRightInd w:val="0"/>
        <w:ind w:left="720"/>
        <w:rPr>
          <w:rFonts w:ascii="Tahoma" w:hAnsi="Tahoma" w:cs="Tahoma"/>
          <w:i/>
          <w:color w:val="6699FF"/>
          <w:sz w:val="22"/>
          <w:szCs w:val="22"/>
        </w:rPr>
      </w:pPr>
      <w:r w:rsidRPr="00077A7E">
        <w:rPr>
          <w:rFonts w:ascii="Tahoma" w:hAnsi="Tahoma" w:cs="Tahoma"/>
          <w:i/>
          <w:color w:val="6699FF"/>
          <w:sz w:val="22"/>
          <w:szCs w:val="22"/>
        </w:rPr>
        <w:t>It is possible that derived cells or cell products may be placed into humans or animals. There are no restrictions on the ultimate recipients of these derived cells or cell products.</w:t>
      </w:r>
    </w:p>
    <w:tbl>
      <w:tblPr>
        <w:tblStyle w:val="TableGrid"/>
        <w:tblW w:w="907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80"/>
        <w:gridCol w:w="900"/>
        <w:gridCol w:w="360"/>
        <w:gridCol w:w="6730"/>
      </w:tblGrid>
      <w:tr w:rsidR="006E3965" w:rsidRPr="00E85DDD" w14:paraId="2289CFB8" w14:textId="77777777" w:rsidTr="00890659">
        <w:tc>
          <w:tcPr>
            <w:tcW w:w="1080" w:type="dxa"/>
          </w:tcPr>
          <w:p w14:paraId="70DF9E56" w14:textId="77777777" w:rsidR="006E3965" w:rsidRPr="00077A7E" w:rsidRDefault="006E3965" w:rsidP="00890659">
            <w:pPr>
              <w:autoSpaceDE w:val="0"/>
              <w:autoSpaceDN w:val="0"/>
              <w:adjustRightInd w:val="0"/>
              <w:rPr>
                <w:rFonts w:ascii="Tahoma" w:hAnsi="Tahoma" w:cs="Tahoma"/>
                <w:i/>
                <w:color w:val="6699FF"/>
                <w:sz w:val="18"/>
                <w:szCs w:val="18"/>
              </w:rPr>
            </w:pPr>
          </w:p>
          <w:p w14:paraId="30BDDDD1" w14:textId="77777777" w:rsidR="006E3965" w:rsidRPr="00077A7E" w:rsidRDefault="006E3965" w:rsidP="00890659">
            <w:pPr>
              <w:autoSpaceDE w:val="0"/>
              <w:autoSpaceDN w:val="0"/>
              <w:adjustRightInd w:val="0"/>
              <w:rPr>
                <w:rFonts w:ascii="Tahoma" w:hAnsi="Tahoma" w:cs="Tahoma"/>
                <w:i/>
                <w:color w:val="6699FF"/>
                <w:sz w:val="18"/>
                <w:szCs w:val="18"/>
              </w:rPr>
            </w:pPr>
            <w:r w:rsidRPr="00077A7E">
              <w:rPr>
                <w:rFonts w:ascii="Tahoma" w:hAnsi="Tahoma" w:cs="Tahoma"/>
                <w:i/>
                <w:color w:val="6699FF"/>
                <w:sz w:val="18"/>
                <w:szCs w:val="18"/>
              </w:rPr>
              <w:t>_______</w:t>
            </w:r>
          </w:p>
          <w:p w14:paraId="1585C181" w14:textId="77777777" w:rsidR="006E3965" w:rsidRPr="00077A7E" w:rsidRDefault="006E3965" w:rsidP="00890659">
            <w:pPr>
              <w:autoSpaceDE w:val="0"/>
              <w:autoSpaceDN w:val="0"/>
              <w:adjustRightInd w:val="0"/>
              <w:rPr>
                <w:rFonts w:ascii="Tahoma" w:hAnsi="Tahoma" w:cs="Tahoma"/>
                <w:i/>
                <w:color w:val="6699FF"/>
                <w:sz w:val="18"/>
                <w:szCs w:val="18"/>
              </w:rPr>
            </w:pPr>
            <w:r w:rsidRPr="00077A7E">
              <w:rPr>
                <w:rFonts w:ascii="Tahoma" w:hAnsi="Tahoma" w:cs="Tahoma"/>
                <w:i/>
                <w:color w:val="6699FF"/>
                <w:sz w:val="18"/>
                <w:szCs w:val="18"/>
              </w:rPr>
              <w:t>Initials</w:t>
            </w:r>
          </w:p>
        </w:tc>
        <w:tc>
          <w:tcPr>
            <w:tcW w:w="900" w:type="dxa"/>
          </w:tcPr>
          <w:p w14:paraId="44E871BC" w14:textId="77777777" w:rsidR="006E3965" w:rsidRPr="00077A7E" w:rsidRDefault="006E3965" w:rsidP="00890659">
            <w:pPr>
              <w:autoSpaceDE w:val="0"/>
              <w:autoSpaceDN w:val="0"/>
              <w:adjustRightInd w:val="0"/>
              <w:rPr>
                <w:rFonts w:ascii="Tahoma" w:hAnsi="Tahoma" w:cs="Tahoma"/>
                <w:i/>
                <w:color w:val="6699FF"/>
                <w:sz w:val="18"/>
                <w:szCs w:val="18"/>
              </w:rPr>
            </w:pPr>
          </w:p>
          <w:p w14:paraId="365425D0" w14:textId="77777777" w:rsidR="006E3965" w:rsidRPr="00077A7E" w:rsidRDefault="006E3965" w:rsidP="00890659">
            <w:pPr>
              <w:autoSpaceDE w:val="0"/>
              <w:autoSpaceDN w:val="0"/>
              <w:adjustRightInd w:val="0"/>
              <w:rPr>
                <w:rFonts w:ascii="Tahoma" w:hAnsi="Tahoma" w:cs="Tahoma"/>
                <w:i/>
                <w:color w:val="6699FF"/>
                <w:sz w:val="18"/>
                <w:szCs w:val="18"/>
              </w:rPr>
            </w:pPr>
            <w:r w:rsidRPr="00077A7E">
              <w:rPr>
                <w:rFonts w:ascii="Tahoma" w:hAnsi="Tahoma" w:cs="Tahoma"/>
                <w:i/>
                <w:color w:val="6699FF"/>
                <w:sz w:val="18"/>
                <w:szCs w:val="18"/>
              </w:rPr>
              <w:t>______</w:t>
            </w:r>
          </w:p>
          <w:p w14:paraId="491072FA" w14:textId="77777777" w:rsidR="006E3965" w:rsidRPr="00077A7E" w:rsidRDefault="006E3965" w:rsidP="00890659">
            <w:pPr>
              <w:autoSpaceDE w:val="0"/>
              <w:autoSpaceDN w:val="0"/>
              <w:adjustRightInd w:val="0"/>
              <w:rPr>
                <w:rFonts w:ascii="Tahoma" w:hAnsi="Tahoma" w:cs="Tahoma"/>
                <w:i/>
                <w:color w:val="6699FF"/>
                <w:sz w:val="18"/>
                <w:szCs w:val="18"/>
              </w:rPr>
            </w:pPr>
            <w:r w:rsidRPr="00077A7E">
              <w:rPr>
                <w:rFonts w:ascii="Tahoma" w:hAnsi="Tahoma" w:cs="Tahoma"/>
                <w:i/>
                <w:color w:val="6699FF"/>
                <w:sz w:val="18"/>
                <w:szCs w:val="18"/>
              </w:rPr>
              <w:t>Date</w:t>
            </w:r>
          </w:p>
        </w:tc>
        <w:tc>
          <w:tcPr>
            <w:tcW w:w="360" w:type="dxa"/>
          </w:tcPr>
          <w:p w14:paraId="144A5D23" w14:textId="77777777" w:rsidR="006E3965" w:rsidRPr="00077A7E" w:rsidRDefault="006E3965" w:rsidP="00890659">
            <w:pPr>
              <w:autoSpaceDE w:val="0"/>
              <w:autoSpaceDN w:val="0"/>
              <w:adjustRightInd w:val="0"/>
              <w:rPr>
                <w:rFonts w:ascii="Tahoma" w:hAnsi="Tahoma" w:cs="Tahoma"/>
                <w:i/>
                <w:color w:val="6699FF"/>
                <w:sz w:val="22"/>
                <w:szCs w:val="22"/>
              </w:rPr>
            </w:pPr>
          </w:p>
          <w:p w14:paraId="738610EB" w14:textId="77777777" w:rsidR="006E3965" w:rsidRPr="00077A7E" w:rsidRDefault="006E3965" w:rsidP="00890659">
            <w:pPr>
              <w:autoSpaceDE w:val="0"/>
              <w:autoSpaceDN w:val="0"/>
              <w:adjustRightInd w:val="0"/>
              <w:rPr>
                <w:rFonts w:ascii="Tahoma" w:hAnsi="Tahoma" w:cs="Tahoma"/>
                <w:i/>
                <w:color w:val="6699FF"/>
                <w:sz w:val="22"/>
                <w:szCs w:val="22"/>
              </w:rPr>
            </w:pPr>
            <w:r w:rsidRPr="00077A7E">
              <w:rPr>
                <w:rFonts w:ascii="Tahoma" w:hAnsi="Tahoma" w:cs="Tahoma"/>
                <w:i/>
                <w:color w:val="6699FF"/>
                <w:sz w:val="22"/>
                <w:szCs w:val="22"/>
              </w:rPr>
              <w:sym w:font="Wingdings" w:char="F071"/>
            </w:r>
          </w:p>
        </w:tc>
        <w:tc>
          <w:tcPr>
            <w:tcW w:w="6730" w:type="dxa"/>
          </w:tcPr>
          <w:p w14:paraId="637805D2" w14:textId="77777777" w:rsidR="006E3965" w:rsidRPr="00077A7E" w:rsidRDefault="006E3965" w:rsidP="00890659">
            <w:pPr>
              <w:rPr>
                <w:rFonts w:ascii="Tahoma" w:hAnsi="Tahoma" w:cs="Tahoma"/>
                <w:i/>
                <w:color w:val="6699FF"/>
                <w:sz w:val="22"/>
                <w:szCs w:val="22"/>
              </w:rPr>
            </w:pPr>
          </w:p>
          <w:p w14:paraId="41D28C12" w14:textId="77777777" w:rsidR="006E3965" w:rsidRPr="00077A7E" w:rsidRDefault="006E3965" w:rsidP="001D1819">
            <w:pPr>
              <w:rPr>
                <w:rFonts w:ascii="Tahoma" w:hAnsi="Tahoma" w:cs="Tahoma"/>
                <w:i/>
                <w:color w:val="6699FF"/>
                <w:sz w:val="22"/>
                <w:szCs w:val="22"/>
              </w:rPr>
            </w:pPr>
            <w:r w:rsidRPr="00077A7E">
              <w:rPr>
                <w:rFonts w:ascii="Tahoma" w:hAnsi="Tahoma" w:cs="Tahoma"/>
                <w:i/>
                <w:color w:val="6699FF"/>
                <w:sz w:val="22"/>
                <w:szCs w:val="22"/>
              </w:rPr>
              <w:t xml:space="preserve">I consent to donate my somatic cells to be used for Somatic Cell Nuclear Transfer and/or Genetic Reprogramming </w:t>
            </w:r>
            <w:r w:rsidR="001D1819" w:rsidRPr="00077A7E">
              <w:rPr>
                <w:rFonts w:ascii="Tahoma" w:hAnsi="Tahoma" w:cs="Tahoma"/>
                <w:i/>
                <w:color w:val="6699FF"/>
                <w:sz w:val="22"/>
                <w:szCs w:val="22"/>
              </w:rPr>
              <w:t>(</w:t>
            </w:r>
            <w:r w:rsidRPr="00077A7E">
              <w:rPr>
                <w:rFonts w:ascii="Tahoma" w:hAnsi="Tahoma" w:cs="Tahoma"/>
                <w:i/>
                <w:color w:val="6699FF"/>
                <w:sz w:val="22"/>
                <w:szCs w:val="22"/>
              </w:rPr>
              <w:t xml:space="preserve">which may result </w:t>
            </w:r>
            <w:r w:rsidR="001D1819" w:rsidRPr="00077A7E">
              <w:rPr>
                <w:rFonts w:ascii="Tahoma" w:hAnsi="Tahoma" w:cs="Tahoma"/>
                <w:i/>
                <w:color w:val="6699FF"/>
                <w:sz w:val="22"/>
                <w:szCs w:val="22"/>
              </w:rPr>
              <w:t xml:space="preserve">in </w:t>
            </w:r>
            <w:r w:rsidRPr="00077A7E">
              <w:rPr>
                <w:rFonts w:ascii="Tahoma" w:hAnsi="Tahoma" w:cs="Tahoma"/>
                <w:i/>
                <w:color w:val="6699FF"/>
                <w:sz w:val="22"/>
                <w:szCs w:val="22"/>
              </w:rPr>
              <w:t xml:space="preserve">the </w:t>
            </w:r>
            <w:r w:rsidR="001D1819" w:rsidRPr="00077A7E">
              <w:rPr>
                <w:rFonts w:ascii="Tahoma" w:hAnsi="Tahoma" w:cs="Tahoma"/>
                <w:i/>
                <w:color w:val="6699FF"/>
                <w:sz w:val="22"/>
                <w:szCs w:val="22"/>
              </w:rPr>
              <w:t>p</w:t>
            </w:r>
            <w:r w:rsidRPr="00077A7E">
              <w:rPr>
                <w:rFonts w:ascii="Tahoma" w:hAnsi="Tahoma" w:cs="Tahoma"/>
                <w:i/>
                <w:color w:val="6699FF"/>
                <w:sz w:val="22"/>
                <w:szCs w:val="22"/>
              </w:rPr>
              <w:t xml:space="preserve">roduction of </w:t>
            </w:r>
            <w:r w:rsidR="001D1819" w:rsidRPr="00077A7E">
              <w:rPr>
                <w:rFonts w:ascii="Tahoma" w:hAnsi="Tahoma" w:cs="Tahoma"/>
                <w:i/>
                <w:color w:val="6699FF"/>
                <w:sz w:val="22"/>
                <w:szCs w:val="22"/>
              </w:rPr>
              <w:t>s</w:t>
            </w:r>
            <w:r w:rsidRPr="00077A7E">
              <w:rPr>
                <w:rFonts w:ascii="Tahoma" w:hAnsi="Tahoma" w:cs="Tahoma"/>
                <w:i/>
                <w:color w:val="6699FF"/>
                <w:sz w:val="22"/>
                <w:szCs w:val="22"/>
              </w:rPr>
              <w:t xml:space="preserve">tem </w:t>
            </w:r>
            <w:r w:rsidR="001D1819" w:rsidRPr="00077A7E">
              <w:rPr>
                <w:rFonts w:ascii="Tahoma" w:hAnsi="Tahoma" w:cs="Tahoma"/>
                <w:i/>
                <w:color w:val="6699FF"/>
                <w:sz w:val="22"/>
                <w:szCs w:val="22"/>
              </w:rPr>
              <w:t>c</w:t>
            </w:r>
            <w:r w:rsidRPr="00077A7E">
              <w:rPr>
                <w:rFonts w:ascii="Tahoma" w:hAnsi="Tahoma" w:cs="Tahoma"/>
                <w:i/>
                <w:color w:val="6699FF"/>
                <w:sz w:val="22"/>
                <w:szCs w:val="22"/>
              </w:rPr>
              <w:t xml:space="preserve">ell </w:t>
            </w:r>
            <w:r w:rsidR="001D1819" w:rsidRPr="00077A7E">
              <w:rPr>
                <w:rFonts w:ascii="Tahoma" w:hAnsi="Tahoma" w:cs="Tahoma"/>
                <w:i/>
                <w:color w:val="6699FF"/>
                <w:sz w:val="22"/>
                <w:szCs w:val="22"/>
              </w:rPr>
              <w:t>l</w:t>
            </w:r>
            <w:r w:rsidRPr="00077A7E">
              <w:rPr>
                <w:rFonts w:ascii="Tahoma" w:hAnsi="Tahoma" w:cs="Tahoma"/>
                <w:i/>
                <w:color w:val="6699FF"/>
                <w:sz w:val="22"/>
                <w:szCs w:val="22"/>
              </w:rPr>
              <w:t>ines</w:t>
            </w:r>
            <w:r w:rsidR="001D1819" w:rsidRPr="00077A7E">
              <w:rPr>
                <w:rFonts w:ascii="Tahoma" w:hAnsi="Tahoma" w:cs="Tahoma"/>
                <w:i/>
                <w:color w:val="6699FF"/>
                <w:sz w:val="22"/>
                <w:szCs w:val="22"/>
              </w:rPr>
              <w:t>)</w:t>
            </w:r>
            <w:r w:rsidRPr="00077A7E">
              <w:rPr>
                <w:rFonts w:ascii="Tahoma" w:hAnsi="Tahoma" w:cs="Tahoma"/>
                <w:i/>
                <w:color w:val="6699FF"/>
                <w:sz w:val="22"/>
                <w:szCs w:val="22"/>
              </w:rPr>
              <w:t xml:space="preserve"> with no restrictions on future uses outlined in this consent.</w:t>
            </w:r>
          </w:p>
        </w:tc>
      </w:tr>
    </w:tbl>
    <w:p w14:paraId="0A6959E7" w14:textId="77777777" w:rsidR="006E3965" w:rsidRPr="00E85DDD" w:rsidRDefault="006E3965" w:rsidP="006E3965">
      <w:pPr>
        <w:ind w:left="180" w:right="-144"/>
        <w:rPr>
          <w:rFonts w:ascii="Tahoma" w:hAnsi="Tahoma" w:cs="Tahoma"/>
          <w:b/>
          <w:bCs/>
          <w:color w:val="FF0000"/>
        </w:rPr>
      </w:pPr>
      <w:r w:rsidRPr="00E85DDD">
        <w:rPr>
          <w:rFonts w:ascii="Tahoma" w:hAnsi="Tahoma" w:cs="Tahoma"/>
          <w:color w:val="FF0000"/>
        </w:rPr>
        <w:t xml:space="preserve"> </w:t>
      </w:r>
    </w:p>
    <w:p w14:paraId="4676BD4F" w14:textId="77777777" w:rsidR="006E3965" w:rsidRPr="00E85DDD" w:rsidRDefault="006E3965" w:rsidP="006E3965">
      <w:pPr>
        <w:ind w:right="-144"/>
        <w:rPr>
          <w:rFonts w:ascii="Tahoma" w:hAnsi="Tahoma" w:cs="Tahoma"/>
        </w:rPr>
      </w:pPr>
      <w:r w:rsidRPr="00077A7E">
        <w:rPr>
          <w:rFonts w:ascii="Tahoma" w:hAnsi="Tahoma" w:cs="Tahoma"/>
          <w:b/>
          <w:bCs/>
          <w:color w:val="6699FF"/>
        </w:rPr>
        <w:t>*</w:t>
      </w:r>
      <w:r w:rsidRPr="00E85DDD">
        <w:rPr>
          <w:rFonts w:ascii="Tahoma" w:hAnsi="Tahoma" w:cs="Tahoma"/>
          <w:b/>
          <w:bCs/>
        </w:rPr>
        <w:t xml:space="preserve"> </w:t>
      </w:r>
      <w:r w:rsidRPr="00E85DDD">
        <w:rPr>
          <w:rFonts w:ascii="Tahoma" w:hAnsi="Tahoma" w:cs="Tahoma"/>
        </w:rPr>
        <w:t xml:space="preserve">You should be aware that your tissues, cells or other materials derived from these tissues may be kept for many years and may be used by researchers at Stanford or by researchers at entities outside of Stanford in future studies, which are not foreseeable now. </w:t>
      </w:r>
      <w:r w:rsidR="002F5F46" w:rsidRPr="00E85DDD">
        <w:rPr>
          <w:rFonts w:ascii="Tahoma" w:hAnsi="Tahoma" w:cs="Tahoma"/>
        </w:rPr>
        <w:t xml:space="preserve"> </w:t>
      </w:r>
      <w:r w:rsidRPr="00E85DDD">
        <w:rPr>
          <w:rFonts w:ascii="Tahoma" w:hAnsi="Tahoma" w:cs="Tahoma"/>
        </w:rPr>
        <w:t xml:space="preserve">They may include research that involves genetic manipulation. </w:t>
      </w:r>
    </w:p>
    <w:p w14:paraId="463F29E8" w14:textId="77777777" w:rsidR="006E3965" w:rsidRPr="00E85DDD" w:rsidRDefault="006E3965" w:rsidP="006E3965">
      <w:pPr>
        <w:ind w:right="-144"/>
        <w:rPr>
          <w:rFonts w:ascii="Tahoma" w:hAnsi="Tahoma" w:cs="Tahoma"/>
          <w:color w:val="FF0000"/>
        </w:rPr>
      </w:pPr>
    </w:p>
    <w:p w14:paraId="34D5AEAE" w14:textId="77777777" w:rsidR="006E3965" w:rsidRPr="00E85DDD" w:rsidRDefault="006E3965" w:rsidP="006E3965">
      <w:pPr>
        <w:ind w:right="-144"/>
        <w:rPr>
          <w:rFonts w:ascii="Tahoma" w:hAnsi="Tahoma" w:cs="Tahoma"/>
        </w:rPr>
      </w:pPr>
      <w:r w:rsidRPr="00077A7E">
        <w:rPr>
          <w:rFonts w:ascii="Tahoma" w:hAnsi="Tahoma" w:cs="Tahoma"/>
          <w:b/>
          <w:bCs/>
          <w:color w:val="6699FF"/>
        </w:rPr>
        <w:t>*</w:t>
      </w:r>
      <w:r w:rsidRPr="00E85DDD">
        <w:rPr>
          <w:rFonts w:ascii="Tahoma" w:hAnsi="Tahoma" w:cs="Tahoma"/>
        </w:rPr>
        <w:t xml:space="preserve"> It is possible that derived cells or cell products may be placed into humans or animals. </w:t>
      </w:r>
      <w:r w:rsidR="001D1819" w:rsidRPr="00E85DDD">
        <w:rPr>
          <w:rFonts w:ascii="Tahoma" w:hAnsi="Tahoma" w:cs="Tahoma"/>
        </w:rPr>
        <w:t xml:space="preserve"> </w:t>
      </w:r>
      <w:r w:rsidRPr="00E85DDD">
        <w:rPr>
          <w:rFonts w:ascii="Tahoma" w:hAnsi="Tahoma" w:cs="Tahoma"/>
        </w:rPr>
        <w:t xml:space="preserve">There can be no restrictions placed on the ultimate recipients of these derived cells or cell products, except in the case where donation is intended for autologous transplantation (when </w:t>
      </w:r>
      <w:r w:rsidRPr="00E85DDD">
        <w:rPr>
          <w:rFonts w:ascii="Tahoma" w:hAnsi="Tahoma"/>
        </w:rPr>
        <w:t>you, the donor, would also be the recipient</w:t>
      </w:r>
      <w:r w:rsidRPr="00E85DDD">
        <w:t>)</w:t>
      </w:r>
      <w:r w:rsidRPr="00E85DDD">
        <w:rPr>
          <w:rFonts w:ascii="Tahoma" w:hAnsi="Tahoma" w:cs="Tahoma"/>
        </w:rPr>
        <w:t>.</w:t>
      </w:r>
    </w:p>
    <w:p w14:paraId="3B7B4B86" w14:textId="77777777" w:rsidR="006E3965" w:rsidRPr="00E85DDD" w:rsidRDefault="006E3965" w:rsidP="006E3965">
      <w:pPr>
        <w:pStyle w:val="NormalWeb"/>
        <w:spacing w:before="0" w:beforeAutospacing="0" w:after="0" w:afterAutospacing="0"/>
        <w:rPr>
          <w:rFonts w:ascii="Tahoma" w:hAnsi="Tahoma" w:cs="Tahoma"/>
        </w:rPr>
      </w:pPr>
    </w:p>
    <w:p w14:paraId="6FFDB95E" w14:textId="77777777" w:rsidR="006E3965" w:rsidRPr="00E85DDD" w:rsidRDefault="006E3965" w:rsidP="006E3965">
      <w:pPr>
        <w:pStyle w:val="NormalWeb"/>
        <w:spacing w:before="0" w:beforeAutospacing="0" w:after="0" w:afterAutospacing="0"/>
        <w:rPr>
          <w:rFonts w:ascii="Tahoma" w:hAnsi="Tahoma" w:cs="Tahoma"/>
        </w:rPr>
      </w:pPr>
      <w:r w:rsidRPr="00E85DDD">
        <w:rPr>
          <w:rFonts w:ascii="Tahoma" w:hAnsi="Tahoma" w:cs="Tahoma"/>
        </w:rPr>
        <w:t>The results of the study of your samples will be used for research purposes and tissue derivatives may also be used in human the</w:t>
      </w:r>
      <w:r w:rsidR="002F5F46" w:rsidRPr="00E85DDD">
        <w:rPr>
          <w:rFonts w:ascii="Tahoma" w:hAnsi="Tahoma" w:cs="Tahoma"/>
        </w:rPr>
        <w:t>r</w:t>
      </w:r>
      <w:r w:rsidRPr="00E85DDD">
        <w:rPr>
          <w:rFonts w:ascii="Tahoma" w:hAnsi="Tahoma" w:cs="Tahoma"/>
        </w:rPr>
        <w:t xml:space="preserve">apies. </w:t>
      </w:r>
    </w:p>
    <w:p w14:paraId="3A0FF5F2" w14:textId="77777777" w:rsidR="006E3965" w:rsidRPr="00E85DDD" w:rsidRDefault="006E3965" w:rsidP="006E3965">
      <w:pPr>
        <w:ind w:right="-144"/>
        <w:rPr>
          <w:rFonts w:ascii="Tahoma" w:hAnsi="Tahoma" w:cs="Tahoma"/>
          <w:color w:val="FF0000"/>
        </w:rPr>
      </w:pPr>
    </w:p>
    <w:p w14:paraId="5630AD66" w14:textId="77777777" w:rsidR="006E3965" w:rsidRPr="00E85DDD" w:rsidRDefault="006E3965" w:rsidP="006E3965">
      <w:pPr>
        <w:ind w:right="-144"/>
        <w:rPr>
          <w:rFonts w:ascii="Tahoma" w:hAnsi="Tahoma" w:cs="Tahoma"/>
          <w:color w:val="FF0000"/>
        </w:rPr>
      </w:pPr>
    </w:p>
    <w:p w14:paraId="6CBF4A98" w14:textId="77777777" w:rsidR="006E3965" w:rsidRPr="00E85DDD" w:rsidRDefault="006E3965" w:rsidP="00890659">
      <w:pPr>
        <w:pStyle w:val="NormalWeb"/>
        <w:keepNext/>
        <w:pBdr>
          <w:top w:val="single" w:sz="4" w:space="0" w:color="auto"/>
          <w:left w:val="single" w:sz="4" w:space="4" w:color="auto"/>
          <w:bottom w:val="single" w:sz="4" w:space="0" w:color="auto"/>
          <w:right w:val="single" w:sz="4" w:space="4" w:color="auto"/>
        </w:pBdr>
        <w:spacing w:before="0" w:beforeAutospacing="0" w:after="0" w:afterAutospacing="0"/>
        <w:rPr>
          <w:rFonts w:ascii="Tahoma" w:hAnsi="Tahoma" w:cs="Tahoma"/>
          <w:b/>
          <w:bCs/>
        </w:rPr>
      </w:pPr>
      <w:r w:rsidRPr="00E85DDD">
        <w:rPr>
          <w:rFonts w:ascii="Tahoma" w:hAnsi="Tahoma" w:cs="Tahoma"/>
          <w:b/>
          <w:bCs/>
        </w:rPr>
        <w:t>TISSUE SAMPLING FOR FUTURE RESEARCH</w:t>
      </w:r>
    </w:p>
    <w:p w14:paraId="61829076" w14:textId="77777777" w:rsidR="006E3965" w:rsidRPr="00E85DDD" w:rsidRDefault="006E3965" w:rsidP="00890659">
      <w:pPr>
        <w:pStyle w:val="NormalWeb"/>
        <w:keepNext/>
        <w:spacing w:before="0" w:beforeAutospacing="0" w:after="0" w:afterAutospacing="0"/>
        <w:rPr>
          <w:rFonts w:ascii="Tahoma" w:hAnsi="Tahoma" w:cs="Tahoma"/>
          <w:u w:val="single"/>
        </w:rPr>
      </w:pPr>
    </w:p>
    <w:p w14:paraId="49AF75CD" w14:textId="6C821ABC" w:rsidR="006E3965" w:rsidRPr="00E85DDD" w:rsidRDefault="006E3965" w:rsidP="00890659">
      <w:pPr>
        <w:keepNext/>
        <w:rPr>
          <w:rFonts w:ascii="Tahoma" w:hAnsi="Tahoma" w:cs="Tahoma"/>
        </w:rPr>
      </w:pPr>
      <w:r w:rsidRPr="00E85DDD">
        <w:rPr>
          <w:rFonts w:ascii="Tahoma" w:hAnsi="Tahoma" w:cs="Tahoma"/>
        </w:rPr>
        <w:t xml:space="preserve">Research using tissues is important for understanding human disease.  You have been given this information because the investigators want to include your tissues in this research project and because they want to save the samples for future research.  </w:t>
      </w:r>
    </w:p>
    <w:p w14:paraId="5648859F" w14:textId="77777777" w:rsidR="000E45A4" w:rsidRPr="00E85DDD" w:rsidRDefault="000E45A4" w:rsidP="00890659">
      <w:pPr>
        <w:keepNext/>
        <w:rPr>
          <w:rFonts w:ascii="Tahoma" w:hAnsi="Tahoma" w:cs="Tahoma"/>
        </w:rPr>
      </w:pPr>
    </w:p>
    <w:p w14:paraId="2FDF9259" w14:textId="77777777" w:rsidR="000E45A4" w:rsidRPr="00077A7E" w:rsidRDefault="000E45A4" w:rsidP="000E45A4">
      <w:pPr>
        <w:pStyle w:val="NormalWeb"/>
        <w:spacing w:before="0" w:beforeAutospacing="0" w:after="0" w:afterAutospacing="0"/>
        <w:rPr>
          <w:rFonts w:ascii="Tahoma" w:hAnsi="Tahoma" w:cs="Tahoma"/>
          <w:color w:val="6699FF"/>
        </w:rPr>
      </w:pPr>
      <w:r w:rsidRPr="00077A7E">
        <w:rPr>
          <w:rFonts w:ascii="Tahoma" w:hAnsi="Tahoma" w:cs="Tahoma"/>
          <w:b/>
          <w:color w:val="6699FF"/>
        </w:rPr>
        <w:t>*</w:t>
      </w:r>
      <w:r w:rsidRPr="00077A7E">
        <w:rPr>
          <w:rFonts w:ascii="Tahoma" w:hAnsi="Tahoma" w:cs="Tahoma"/>
          <w:color w:val="6699FF"/>
        </w:rPr>
        <w:t xml:space="preserve">You must include one of the following 2 statements regarding future research: </w:t>
      </w:r>
    </w:p>
    <w:p w14:paraId="2EFE3CF2" w14:textId="77777777" w:rsidR="000E45A4" w:rsidRPr="00E85DDD" w:rsidRDefault="000E45A4" w:rsidP="000E45A4">
      <w:pPr>
        <w:autoSpaceDE w:val="0"/>
        <w:autoSpaceDN w:val="0"/>
        <w:adjustRightInd w:val="0"/>
        <w:rPr>
          <w:rFonts w:ascii="Tahoma" w:hAnsi="Tahoma" w:cs="Tahoma"/>
        </w:rPr>
      </w:pPr>
      <w:r w:rsidRPr="00E85DDD">
        <w:rPr>
          <w:rFonts w:ascii="Tahoma" w:hAnsi="Tahoma" w:cs="Tahoma"/>
        </w:rPr>
        <w:t xml:space="preserve">Identifiers might be removed from identifiable private information and/or identifiable specimens and, after such removal, the information and/or specimens could be used for future research studies or distributed to another investigator for future research studies without additional informed consent from you. </w:t>
      </w:r>
    </w:p>
    <w:p w14:paraId="6A74D6DE" w14:textId="77777777" w:rsidR="000E45A4" w:rsidRPr="00E85DDD" w:rsidRDefault="000E45A4" w:rsidP="000E45A4">
      <w:pPr>
        <w:rPr>
          <w:rFonts w:ascii="Tahoma" w:hAnsi="Tahoma" w:cs="Tahoma"/>
        </w:rPr>
      </w:pPr>
      <w:r w:rsidRPr="00077A7E">
        <w:rPr>
          <w:rFonts w:ascii="Tahoma" w:hAnsi="Tahoma" w:cs="Tahoma"/>
          <w:iCs/>
          <w:color w:val="6699FF"/>
        </w:rPr>
        <w:t>OR</w:t>
      </w:r>
      <w:r w:rsidRPr="00E85DDD">
        <w:rPr>
          <w:rFonts w:ascii="Tahoma" w:hAnsi="Tahoma" w:cs="Tahoma"/>
          <w:iCs/>
          <w:color w:val="FF0000"/>
        </w:rPr>
        <w:br/>
      </w:r>
      <w:r w:rsidRPr="00E85DDD">
        <w:rPr>
          <w:rFonts w:ascii="Tahoma" w:hAnsi="Tahoma" w:cs="Tahoma"/>
        </w:rPr>
        <w:t xml:space="preserve">Your information and/or specimens will not be used or distributed for future research studies even if all identifying information is removed. </w:t>
      </w:r>
    </w:p>
    <w:p w14:paraId="4F31D173" w14:textId="77777777" w:rsidR="00571568" w:rsidRPr="00E85DDD" w:rsidRDefault="00571568" w:rsidP="00571568">
      <w:pPr>
        <w:pStyle w:val="NormalWeb"/>
        <w:spacing w:before="0" w:beforeAutospacing="0" w:after="0" w:afterAutospacing="0"/>
        <w:rPr>
          <w:rFonts w:ascii="Tahoma" w:hAnsi="Tahoma" w:cs="Tahoma"/>
          <w:iCs/>
          <w:color w:val="FF0000"/>
        </w:rPr>
      </w:pPr>
    </w:p>
    <w:p w14:paraId="75B90426" w14:textId="4FA384FE" w:rsidR="00571568" w:rsidRPr="00E85DDD" w:rsidRDefault="00571568" w:rsidP="00571568">
      <w:pPr>
        <w:pStyle w:val="NormalWeb"/>
        <w:spacing w:before="0" w:beforeAutospacing="0" w:after="0" w:afterAutospacing="0"/>
        <w:rPr>
          <w:rFonts w:ascii="Tahoma" w:hAnsi="Tahoma" w:cs="Tahoma"/>
          <w:iCs/>
        </w:rPr>
      </w:pPr>
      <w:r w:rsidRPr="00077A7E">
        <w:rPr>
          <w:rFonts w:ascii="Tahoma" w:hAnsi="Tahoma" w:cs="Tahoma"/>
          <w:iCs/>
          <w:color w:val="6699FF"/>
        </w:rPr>
        <w:t xml:space="preserve">A statement on whether whole genome sequencing will occur (include for all research involving specimens): </w:t>
      </w:r>
      <w:r w:rsidRPr="00077A7E">
        <w:rPr>
          <w:rFonts w:ascii="Tahoma" w:hAnsi="Tahoma" w:cs="Tahoma"/>
          <w:bCs/>
          <w:iCs/>
          <w:color w:val="6699FF"/>
        </w:rPr>
        <w:t>*</w:t>
      </w:r>
      <w:r w:rsidRPr="00077A7E">
        <w:rPr>
          <w:bCs/>
          <w:color w:val="6699FF"/>
        </w:rPr>
        <w:t xml:space="preserve"> </w:t>
      </w:r>
      <w:r w:rsidRPr="00E85DDD">
        <w:rPr>
          <w:rFonts w:ascii="Tahoma" w:hAnsi="Tahoma" w:cs="Tahoma"/>
          <w:bCs/>
          <w:iCs/>
        </w:rPr>
        <w:t>The process of determining all or nearly all of your DNA sequence is called whole genome sequencing.</w:t>
      </w:r>
      <w:r w:rsidRPr="00E85DDD">
        <w:rPr>
          <w:rFonts w:ascii="Tahoma" w:hAnsi="Tahoma" w:cs="Tahoma"/>
          <w:b/>
          <w:bCs/>
          <w:iCs/>
        </w:rPr>
        <w:t xml:space="preserve"> </w:t>
      </w:r>
      <w:r w:rsidRPr="00E85DDD">
        <w:rPr>
          <w:rFonts w:ascii="Tahoma" w:hAnsi="Tahoma" w:cs="Tahoma"/>
          <w:bCs/>
          <w:iCs/>
        </w:rPr>
        <w:t>It is different from genetic testing that does not involve whole genome sequencing because it provides a much more detailed snapshot of your genome.</w:t>
      </w:r>
      <w:r w:rsidRPr="00E85DDD">
        <w:rPr>
          <w:rFonts w:ascii="Tahoma" w:hAnsi="Tahoma" w:cs="Tahoma"/>
          <w:b/>
          <w:iCs/>
          <w:color w:val="FF0000"/>
        </w:rPr>
        <w:t xml:space="preserve"> </w:t>
      </w:r>
      <w:r w:rsidRPr="00E85DDD">
        <w:rPr>
          <w:rFonts w:ascii="Tahoma" w:hAnsi="Tahoma" w:cs="Tahoma"/>
          <w:iCs/>
        </w:rPr>
        <w:t xml:space="preserve">This research </w:t>
      </w:r>
      <w:r w:rsidRPr="00077A7E">
        <w:rPr>
          <w:rFonts w:ascii="Tahoma" w:hAnsi="Tahoma" w:cs="Tahoma"/>
          <w:iCs/>
          <w:color w:val="6699FF"/>
        </w:rPr>
        <w:t xml:space="preserve">will/might/will not </w:t>
      </w:r>
      <w:r w:rsidRPr="00E85DDD">
        <w:rPr>
          <w:rFonts w:ascii="Tahoma" w:hAnsi="Tahoma" w:cs="Tahoma"/>
          <w:iCs/>
        </w:rPr>
        <w:t>include whole genome sequencing.</w:t>
      </w:r>
    </w:p>
    <w:p w14:paraId="5B867630" w14:textId="3E534CAD" w:rsidR="006E3965" w:rsidRPr="00E85DDD" w:rsidRDefault="006E3965" w:rsidP="006E3965">
      <w:pPr>
        <w:pStyle w:val="NormalWeb"/>
        <w:rPr>
          <w:rFonts w:ascii="Tahoma" w:hAnsi="Tahoma" w:cs="Tahoma"/>
        </w:rPr>
      </w:pPr>
      <w:r w:rsidRPr="00E85DDD">
        <w:rPr>
          <w:rFonts w:ascii="Tahoma" w:hAnsi="Tahoma" w:cs="Tahoma"/>
        </w:rPr>
        <w:t xml:space="preserve">Your tissues will be stored </w:t>
      </w:r>
      <w:r w:rsidRPr="00077A7E">
        <w:rPr>
          <w:rFonts w:ascii="Tahoma" w:hAnsi="Tahoma" w:cs="Tahoma"/>
          <w:color w:val="6699FF"/>
        </w:rPr>
        <w:t xml:space="preserve">(insert how samples will be stored - and if appropriate, how samples will be linked e.g., medical record or code number and unlinked). </w:t>
      </w:r>
    </w:p>
    <w:p w14:paraId="117C7159" w14:textId="77777777" w:rsidR="006E3965" w:rsidRPr="00E85DDD" w:rsidRDefault="006E3965" w:rsidP="006E3965">
      <w:pPr>
        <w:pStyle w:val="NormalWeb"/>
        <w:spacing w:before="0" w:beforeAutospacing="0" w:after="0" w:afterAutospacing="0"/>
        <w:rPr>
          <w:rFonts w:ascii="Tahoma" w:hAnsi="Tahoma" w:cs="Tahoma"/>
        </w:rPr>
      </w:pPr>
      <w:r w:rsidRPr="00077A7E">
        <w:rPr>
          <w:rFonts w:ascii="Tahoma" w:hAnsi="Tahoma" w:cs="Tahoma"/>
          <w:color w:val="6699FF"/>
        </w:rPr>
        <w:t xml:space="preserve">If samples are linked to individually identifiable information: </w:t>
      </w:r>
      <w:r w:rsidR="001D1819" w:rsidRPr="00077A7E">
        <w:rPr>
          <w:rFonts w:ascii="Tahoma" w:hAnsi="Tahoma" w:cs="Tahoma"/>
          <w:color w:val="6699FF"/>
        </w:rPr>
        <w:t xml:space="preserve"> </w:t>
      </w:r>
      <w:r w:rsidRPr="00E85DDD">
        <w:rPr>
          <w:rFonts w:ascii="Tahoma" w:hAnsi="Tahoma" w:cs="Tahoma"/>
        </w:rPr>
        <w:t>You have the right to refuse to allow your tissues to be saved for future study.</w:t>
      </w:r>
      <w:r w:rsidR="002F5F46" w:rsidRPr="00E85DDD">
        <w:rPr>
          <w:rFonts w:ascii="Tahoma" w:hAnsi="Tahoma" w:cs="Tahoma"/>
        </w:rPr>
        <w:t xml:space="preserve"> </w:t>
      </w:r>
      <w:r w:rsidRPr="00E85DDD">
        <w:rPr>
          <w:rFonts w:ascii="Tahoma" w:hAnsi="Tahoma" w:cs="Tahoma"/>
        </w:rPr>
        <w:t xml:space="preserve"> The investigators might retain the identified samples, e.g., as part of your routine clinical care, but not for additional research.</w:t>
      </w:r>
      <w:r w:rsidRPr="00E85DDD" w:rsidDel="002D742E">
        <w:rPr>
          <w:rFonts w:ascii="Tahoma" w:hAnsi="Tahoma" w:cs="Tahoma"/>
        </w:rPr>
        <w:t xml:space="preserve"> </w:t>
      </w:r>
    </w:p>
    <w:p w14:paraId="2BA226A1" w14:textId="77777777" w:rsidR="006E3965" w:rsidRPr="00E85DDD" w:rsidRDefault="006E3965" w:rsidP="006E3965">
      <w:pPr>
        <w:pStyle w:val="NormalWeb"/>
        <w:spacing w:before="0" w:beforeAutospacing="0" w:after="0" w:afterAutospacing="0"/>
        <w:rPr>
          <w:rFonts w:ascii="Tahoma" w:hAnsi="Tahoma" w:cs="Tahoma"/>
          <w:color w:val="FF0000"/>
        </w:rPr>
      </w:pPr>
    </w:p>
    <w:p w14:paraId="29BA490C" w14:textId="77777777" w:rsidR="006E3965" w:rsidRPr="00E85DDD" w:rsidRDefault="006E3965" w:rsidP="006E3965">
      <w:pPr>
        <w:ind w:right="-144"/>
        <w:rPr>
          <w:rFonts w:ascii="Tahoma" w:hAnsi="Tahoma" w:cs="Tahoma"/>
        </w:rPr>
      </w:pPr>
      <w:r w:rsidRPr="00077A7E">
        <w:rPr>
          <w:rFonts w:ascii="Tahoma" w:hAnsi="Tahoma" w:cs="Tahoma"/>
          <w:color w:val="6699FF"/>
        </w:rPr>
        <w:lastRenderedPageBreak/>
        <w:t xml:space="preserve">If samples are unlinked to individually identifiable information: </w:t>
      </w:r>
      <w:r w:rsidR="001D1819" w:rsidRPr="00077A7E">
        <w:rPr>
          <w:rFonts w:ascii="Tahoma" w:hAnsi="Tahoma" w:cs="Tahoma"/>
          <w:color w:val="6699FF"/>
        </w:rPr>
        <w:t xml:space="preserve"> </w:t>
      </w:r>
      <w:r w:rsidRPr="00E85DDD">
        <w:rPr>
          <w:rFonts w:ascii="Tahoma" w:hAnsi="Tahoma" w:cs="Tahoma"/>
        </w:rPr>
        <w:t xml:space="preserve">Because your samples will not be linked to your name after they are stored, you cannot withdraw your consent to the use of the samples after they are unlinked. </w:t>
      </w:r>
    </w:p>
    <w:p w14:paraId="17AD93B2" w14:textId="77777777" w:rsidR="006E3965" w:rsidRPr="00E85DDD" w:rsidRDefault="006E3965" w:rsidP="006E3965">
      <w:pPr>
        <w:ind w:right="-144"/>
        <w:rPr>
          <w:rFonts w:ascii="Tahoma" w:hAnsi="Tahoma" w:cs="Tahoma"/>
        </w:rPr>
      </w:pPr>
    </w:p>
    <w:p w14:paraId="385BB6CD" w14:textId="77777777" w:rsidR="006E3965" w:rsidRPr="00E85DDD" w:rsidRDefault="006E3965" w:rsidP="006E3965">
      <w:pPr>
        <w:rPr>
          <w:rFonts w:ascii="Tahoma" w:hAnsi="Tahoma" w:cs="Tahoma"/>
        </w:rPr>
      </w:pPr>
      <w:r w:rsidRPr="00077A7E">
        <w:rPr>
          <w:rFonts w:ascii="Tahoma" w:hAnsi="Tahoma" w:cs="Tahoma"/>
          <w:color w:val="6699FF"/>
          <w:szCs w:val="22"/>
        </w:rPr>
        <w:t>If samples will be used for SCNT:</w:t>
      </w:r>
      <w:r w:rsidR="001D1819" w:rsidRPr="00077A7E">
        <w:rPr>
          <w:rFonts w:ascii="Tahoma" w:hAnsi="Tahoma" w:cs="Tahoma"/>
          <w:color w:val="6699FF"/>
          <w:sz w:val="22"/>
          <w:szCs w:val="22"/>
        </w:rPr>
        <w:t xml:space="preserve"> </w:t>
      </w:r>
      <w:r w:rsidRPr="00077A7E">
        <w:rPr>
          <w:rFonts w:ascii="Tahoma" w:hAnsi="Tahoma" w:cs="Tahoma"/>
          <w:color w:val="6699FF"/>
          <w:sz w:val="22"/>
          <w:szCs w:val="22"/>
        </w:rPr>
        <w:t xml:space="preserve"> </w:t>
      </w:r>
      <w:r w:rsidRPr="00E85DDD">
        <w:rPr>
          <w:rFonts w:ascii="Tahoma" w:hAnsi="Tahoma" w:cs="Tahoma"/>
        </w:rPr>
        <w:t>You have the right to refuse to allow your tissues to be studied now or saved for future study.  Your tissues may be stored in liquid nitrogen indefinitely.</w:t>
      </w:r>
      <w:r w:rsidR="001D1819" w:rsidRPr="00E85DDD">
        <w:rPr>
          <w:rFonts w:ascii="Tahoma" w:hAnsi="Tahoma" w:cs="Tahoma"/>
        </w:rPr>
        <w:t xml:space="preserve"> </w:t>
      </w:r>
      <w:r w:rsidRPr="00E85DDD">
        <w:rPr>
          <w:rFonts w:ascii="Tahoma" w:hAnsi="Tahoma" w:cs="Tahoma"/>
        </w:rPr>
        <w:t xml:space="preserve"> However, once the skin biopsy is provided to researchers, you may not be able to withdraw them from the research because they would be processed for somatic cell nuclear transfer (SCNT), and/or genetic reprogramming research immediately for the derivation of stem cell lines.</w:t>
      </w:r>
      <w:r w:rsidR="002F5F46" w:rsidRPr="00E85DDD">
        <w:rPr>
          <w:rFonts w:ascii="Tahoma" w:hAnsi="Tahoma" w:cs="Tahoma"/>
        </w:rPr>
        <w:t xml:space="preserve"> </w:t>
      </w:r>
      <w:r w:rsidRPr="00E85DDD">
        <w:rPr>
          <w:rFonts w:ascii="Tahoma" w:hAnsi="Tahoma" w:cs="Tahoma"/>
        </w:rPr>
        <w:t xml:space="preserve"> If you choose to withdraw your tissue from being studied now or saved for future study you will not be able to participate in this research study. </w:t>
      </w:r>
    </w:p>
    <w:p w14:paraId="0DE4B5B7" w14:textId="77777777" w:rsidR="006E3965" w:rsidRPr="00E85DDD" w:rsidRDefault="006E3965" w:rsidP="006E3965">
      <w:pPr>
        <w:rPr>
          <w:rFonts w:ascii="Tahoma" w:hAnsi="Tahoma" w:cs="Tahoma"/>
          <w:sz w:val="16"/>
          <w:szCs w:val="16"/>
        </w:rPr>
      </w:pPr>
    </w:p>
    <w:p w14:paraId="36EAF11D" w14:textId="77777777" w:rsidR="006E3965" w:rsidRPr="00E85DDD" w:rsidRDefault="006E3965" w:rsidP="006E3965">
      <w:pPr>
        <w:pStyle w:val="NormalWeb"/>
        <w:rPr>
          <w:rFonts w:ascii="Tahoma" w:hAnsi="Tahoma" w:cs="Tahoma"/>
        </w:rPr>
      </w:pPr>
      <w:r w:rsidRPr="00E85DDD">
        <w:rPr>
          <w:rFonts w:ascii="Tahoma" w:hAnsi="Tahoma" w:cs="Tahoma"/>
        </w:rPr>
        <w:t>If you agree to participate, investigators in this study may wish to re-contact you in the future to ask about your health status, in order to include that information with your tissue.</w:t>
      </w:r>
    </w:p>
    <w:p w14:paraId="5333D3ED" w14:textId="77777777" w:rsidR="006E3965" w:rsidRPr="00E85DDD" w:rsidRDefault="006E3965" w:rsidP="006E3965">
      <w:pPr>
        <w:rPr>
          <w:rFonts w:ascii="Tahoma" w:hAnsi="Tahoma" w:cs="Tahoma"/>
        </w:rPr>
      </w:pPr>
      <w:r w:rsidRPr="00077A7E">
        <w:rPr>
          <w:rFonts w:ascii="Tahoma" w:hAnsi="Tahoma" w:cs="Tahoma"/>
          <w:b/>
          <w:bCs/>
          <w:color w:val="6699FF"/>
        </w:rPr>
        <w:t>*</w:t>
      </w:r>
      <w:r w:rsidRPr="00E85DDD">
        <w:rPr>
          <w:rFonts w:ascii="Tahoma" w:hAnsi="Tahoma" w:cs="Tahoma"/>
        </w:rPr>
        <w:t xml:space="preserve"> I consent to being re-contacted in the future should the investigators wish to ask for additional health information. </w:t>
      </w:r>
    </w:p>
    <w:p w14:paraId="66204FF1" w14:textId="77777777" w:rsidR="006E3965" w:rsidRPr="00E85DDD" w:rsidRDefault="006E3965" w:rsidP="006E3965">
      <w:pPr>
        <w:rPr>
          <w:rFonts w:ascii="Tahoma" w:hAnsi="Tahoma" w:cs="Tahoma"/>
        </w:rPr>
      </w:pPr>
    </w:p>
    <w:p w14:paraId="0D3E434D" w14:textId="77777777" w:rsidR="006E3965" w:rsidRPr="00E85DDD" w:rsidRDefault="006E3965" w:rsidP="006E3965">
      <w:pPr>
        <w:ind w:left="360" w:firstLine="360"/>
        <w:rPr>
          <w:rFonts w:ascii="Tahoma" w:hAnsi="Tahoma" w:cs="Tahoma"/>
        </w:rPr>
      </w:pPr>
      <w:r w:rsidRPr="00E85DDD">
        <w:rPr>
          <w:rFonts w:ascii="Tahoma" w:hAnsi="Tahoma" w:cs="Tahoma"/>
        </w:rPr>
        <w:t xml:space="preserve">Initials ______________   Date ______________    </w:t>
      </w:r>
    </w:p>
    <w:p w14:paraId="2DBF0D7D" w14:textId="77777777" w:rsidR="006E3965" w:rsidRPr="00E85DDD" w:rsidRDefault="006E3965" w:rsidP="006E3965">
      <w:pPr>
        <w:rPr>
          <w:rFonts w:ascii="Tahoma" w:hAnsi="Tahoma" w:cs="Tahoma"/>
        </w:rPr>
      </w:pPr>
    </w:p>
    <w:p w14:paraId="6B62F1B3" w14:textId="77777777" w:rsidR="006E3965" w:rsidRPr="00E85DDD" w:rsidRDefault="006E3965" w:rsidP="006E3965">
      <w:pPr>
        <w:rPr>
          <w:rFonts w:ascii="Tahoma" w:hAnsi="Tahoma" w:cs="Tahoma"/>
          <w:sz w:val="18"/>
          <w:szCs w:val="18"/>
        </w:rPr>
      </w:pPr>
    </w:p>
    <w:p w14:paraId="6D3DF447" w14:textId="77777777" w:rsidR="006E3965" w:rsidRPr="00E85DDD" w:rsidRDefault="006E3965" w:rsidP="006E3965">
      <w:pPr>
        <w:rPr>
          <w:rFonts w:ascii="Tahoma" w:hAnsi="Tahoma" w:cs="Tahoma"/>
          <w:color w:val="FF0000"/>
        </w:rPr>
      </w:pPr>
      <w:r w:rsidRPr="00077A7E">
        <w:rPr>
          <w:rFonts w:ascii="Tahoma" w:hAnsi="Tahoma" w:cs="Tahoma"/>
          <w:b/>
          <w:bCs/>
          <w:color w:val="6699FF"/>
        </w:rPr>
        <w:t>*</w:t>
      </w:r>
      <w:r w:rsidRPr="00E85DDD">
        <w:rPr>
          <w:rFonts w:ascii="Tahoma" w:hAnsi="Tahoma" w:cs="Tahoma"/>
        </w:rPr>
        <w:t xml:space="preserve"> I </w:t>
      </w:r>
      <w:r w:rsidRPr="00E85DDD">
        <w:rPr>
          <w:rFonts w:ascii="Tahoma" w:hAnsi="Tahoma" w:cs="Tahoma"/>
          <w:b/>
          <w:bCs/>
          <w:i/>
          <w:iCs/>
        </w:rPr>
        <w:t>do</w:t>
      </w:r>
      <w:r w:rsidRPr="00E85DDD">
        <w:rPr>
          <w:rFonts w:ascii="Tahoma" w:hAnsi="Tahoma" w:cs="Tahoma"/>
          <w:i/>
          <w:iCs/>
        </w:rPr>
        <w:t xml:space="preserve"> </w:t>
      </w:r>
      <w:r w:rsidRPr="00E85DDD">
        <w:rPr>
          <w:rFonts w:ascii="Tahoma" w:hAnsi="Tahoma" w:cs="Tahoma"/>
          <w:b/>
          <w:bCs/>
          <w:i/>
          <w:iCs/>
        </w:rPr>
        <w:t>not</w:t>
      </w:r>
      <w:r w:rsidRPr="00E85DDD">
        <w:rPr>
          <w:rFonts w:ascii="Tahoma" w:hAnsi="Tahoma" w:cs="Tahoma"/>
        </w:rPr>
        <w:t xml:space="preserve"> consent to being re-contacted in the future should the investigators wish to ask for additional health information.</w:t>
      </w:r>
    </w:p>
    <w:p w14:paraId="02F2C34E" w14:textId="77777777" w:rsidR="006E3965" w:rsidRPr="00E85DDD" w:rsidRDefault="006E3965" w:rsidP="006E3965">
      <w:pPr>
        <w:rPr>
          <w:rFonts w:ascii="Tahoma" w:hAnsi="Tahoma" w:cs="Tahoma"/>
          <w:color w:val="FF0000"/>
        </w:rPr>
      </w:pPr>
    </w:p>
    <w:p w14:paraId="0BB6433F" w14:textId="77777777" w:rsidR="006E3965" w:rsidRPr="00E85DDD" w:rsidRDefault="006E3965" w:rsidP="006E3965">
      <w:pPr>
        <w:ind w:left="360" w:firstLine="360"/>
        <w:rPr>
          <w:rFonts w:ascii="Tahoma" w:hAnsi="Tahoma" w:cs="Tahoma"/>
        </w:rPr>
      </w:pPr>
      <w:r w:rsidRPr="00E85DDD">
        <w:rPr>
          <w:rFonts w:ascii="Tahoma" w:hAnsi="Tahoma" w:cs="Tahoma"/>
        </w:rPr>
        <w:t xml:space="preserve">Initials ______________   Date ______________    </w:t>
      </w:r>
    </w:p>
    <w:p w14:paraId="680A4E5D" w14:textId="77777777" w:rsidR="006E3965" w:rsidRPr="00E85DDD" w:rsidRDefault="006E3965" w:rsidP="006E3965">
      <w:pPr>
        <w:pStyle w:val="NormalWeb"/>
        <w:rPr>
          <w:rFonts w:ascii="Tahoma" w:hAnsi="Tahoma" w:cs="Tahoma"/>
        </w:rPr>
      </w:pPr>
    </w:p>
    <w:p w14:paraId="134664E0" w14:textId="77777777" w:rsidR="006E3965" w:rsidRPr="00E85DDD" w:rsidRDefault="006E3965" w:rsidP="006E3965">
      <w:pPr>
        <w:pStyle w:val="NormalWeb"/>
        <w:rPr>
          <w:rFonts w:ascii="Tahoma" w:hAnsi="Tahoma" w:cs="Tahoma"/>
        </w:rPr>
      </w:pPr>
      <w:r w:rsidRPr="00E85DDD">
        <w:rPr>
          <w:rFonts w:ascii="Tahoma" w:hAnsi="Tahoma" w:cs="Tahoma"/>
        </w:rPr>
        <w:t>As part of the analysis on your samples, the investigators may do genetic testing.  Genetic research is research that studies genes, including gene characteristics and gene versions that are transmitted by parents to children.</w:t>
      </w:r>
      <w:r w:rsidR="00552DE8" w:rsidRPr="00E85DDD">
        <w:rPr>
          <w:rFonts w:ascii="Tahoma" w:hAnsi="Tahoma" w:cs="Tahoma"/>
        </w:rPr>
        <w:t xml:space="preserve"> </w:t>
      </w:r>
      <w:r w:rsidRPr="00E85DDD">
        <w:rPr>
          <w:rFonts w:ascii="Tahoma" w:hAnsi="Tahoma" w:cs="Tahoma"/>
        </w:rPr>
        <w:t xml:space="preserve"> Genetic research may also include genetically modifying cells that are derived from your tissues to better understand how genes function. </w:t>
      </w:r>
      <w:r w:rsidR="00552DE8" w:rsidRPr="00E85DDD">
        <w:rPr>
          <w:rFonts w:ascii="Tahoma" w:hAnsi="Tahoma" w:cs="Tahoma"/>
        </w:rPr>
        <w:t xml:space="preserve"> </w:t>
      </w:r>
      <w:r w:rsidRPr="00E85DDD">
        <w:rPr>
          <w:rFonts w:ascii="Tahoma" w:hAnsi="Tahoma" w:cs="Tahoma"/>
        </w:rPr>
        <w:t xml:space="preserve">Genetic research may include looking at information, such as personal appearance and biochemistry, gene sequences, genetic landmarks, individual and family medical histories, reactions to medications, and responses to treatment.  </w:t>
      </w:r>
    </w:p>
    <w:p w14:paraId="2B4599B2" w14:textId="77777777" w:rsidR="006E3965" w:rsidRPr="00E85DDD" w:rsidRDefault="006E3965" w:rsidP="006E3965">
      <w:pPr>
        <w:pStyle w:val="NormalWeb"/>
        <w:rPr>
          <w:rFonts w:ascii="Tahoma" w:hAnsi="Tahoma" w:cs="Tahoma"/>
          <w:u w:val="single"/>
        </w:rPr>
      </w:pPr>
      <w:r w:rsidRPr="00E85DDD">
        <w:rPr>
          <w:rFonts w:ascii="Tahoma" w:hAnsi="Tahoma" w:cs="Tahoma"/>
        </w:rPr>
        <w:t>Sometimes patients have been required to furnish information from genetic testing for health insurance, life insurance, and/or a job.</w:t>
      </w:r>
      <w:r w:rsidR="00552DE8" w:rsidRPr="00E85DDD">
        <w:rPr>
          <w:rFonts w:ascii="Tahoma" w:hAnsi="Tahoma" w:cs="Tahoma"/>
        </w:rPr>
        <w:t xml:space="preserve"> </w:t>
      </w:r>
      <w:r w:rsidRPr="00E85DDD">
        <w:rPr>
          <w:rFonts w:ascii="Tahoma" w:hAnsi="Tahoma" w:cs="Tahoma"/>
        </w:rPr>
        <w:t xml:space="preserve"> A Federal law, the Genetic Information Nondiscrimination Act of 2008 (GINA), generally makes it illegal for health insurance </w:t>
      </w:r>
      <w:r w:rsidRPr="00E85DDD">
        <w:rPr>
          <w:rFonts w:ascii="Tahoma" w:hAnsi="Tahoma" w:cs="Tahoma"/>
        </w:rPr>
        <w:lastRenderedPageBreak/>
        <w:t xml:space="preserve">companies, group health plans, and employers with 15 or more employees to discriminate against you based on your genetic information. </w:t>
      </w:r>
    </w:p>
    <w:p w14:paraId="2C816FDF" w14:textId="77777777" w:rsidR="006E3965" w:rsidRPr="00E85DDD" w:rsidRDefault="006E3965" w:rsidP="006E3965">
      <w:pPr>
        <w:pStyle w:val="NormalWeb"/>
        <w:rPr>
          <w:rFonts w:ascii="Tahoma" w:hAnsi="Tahoma" w:cs="Tahoma"/>
        </w:rPr>
      </w:pPr>
      <w:r w:rsidRPr="00E85DDD">
        <w:rPr>
          <w:rFonts w:ascii="Tahoma" w:hAnsi="Tahoma" w:cs="Tahoma"/>
        </w:rPr>
        <w:t xml:space="preserve">The tissue will be used primarily by researchers at Stanford University. </w:t>
      </w:r>
      <w:r w:rsidR="00552DE8" w:rsidRPr="00E85DDD">
        <w:rPr>
          <w:rFonts w:ascii="Tahoma" w:hAnsi="Tahoma" w:cs="Tahoma"/>
        </w:rPr>
        <w:t xml:space="preserve"> </w:t>
      </w:r>
      <w:r w:rsidRPr="00E85DDD">
        <w:rPr>
          <w:rFonts w:ascii="Tahoma" w:hAnsi="Tahoma" w:cs="Tahoma"/>
        </w:rPr>
        <w:t xml:space="preserve">However, there may also be collaborative efforts with other universities, the government, and private companies. </w:t>
      </w:r>
      <w:r w:rsidR="00552DE8" w:rsidRPr="00E85DDD">
        <w:rPr>
          <w:rFonts w:ascii="Tahoma" w:hAnsi="Tahoma" w:cs="Tahoma"/>
        </w:rPr>
        <w:t xml:space="preserve"> </w:t>
      </w:r>
      <w:r w:rsidRPr="00E85DDD">
        <w:rPr>
          <w:rFonts w:ascii="Tahoma" w:hAnsi="Tahoma" w:cs="Tahoma"/>
        </w:rPr>
        <w:t xml:space="preserve">Future research will need to be approved by the Institutional Review Board (IRB)/Stem Cell Research Oversight (SCRO) Panel, which oversees human research and stem cell research at Stanford.   </w:t>
      </w:r>
    </w:p>
    <w:p w14:paraId="04BB4610" w14:textId="77777777" w:rsidR="006E3965" w:rsidRPr="00E85DDD" w:rsidRDefault="006E3965" w:rsidP="006E3965">
      <w:pPr>
        <w:rPr>
          <w:rFonts w:ascii="Tahoma" w:hAnsi="Tahoma" w:cs="Tahoma"/>
        </w:rPr>
      </w:pPr>
      <w:r w:rsidRPr="00077A7E">
        <w:rPr>
          <w:rFonts w:ascii="Tahoma" w:hAnsi="Tahoma" w:cs="Tahoma"/>
          <w:b/>
          <w:bCs/>
          <w:color w:val="6699FF"/>
        </w:rPr>
        <w:t>*</w:t>
      </w:r>
      <w:r w:rsidRPr="00E85DDD">
        <w:rPr>
          <w:rFonts w:ascii="Tahoma" w:hAnsi="Tahoma" w:cs="Tahoma"/>
          <w:b/>
          <w:bCs/>
          <w:color w:val="FF0000"/>
        </w:rPr>
        <w:t xml:space="preserve"> </w:t>
      </w:r>
      <w:r w:rsidRPr="00E85DDD">
        <w:rPr>
          <w:rFonts w:ascii="Tahoma" w:hAnsi="Tahoma" w:cs="Tahoma"/>
        </w:rPr>
        <w:t>Any tissues you have donated which are used in research may result in new products, tests or discoveries.</w:t>
      </w:r>
      <w:r w:rsidR="00552DE8" w:rsidRPr="00E85DDD">
        <w:rPr>
          <w:rFonts w:ascii="Tahoma" w:hAnsi="Tahoma" w:cs="Tahoma"/>
        </w:rPr>
        <w:t xml:space="preserve"> </w:t>
      </w:r>
      <w:r w:rsidRPr="00E85DDD">
        <w:rPr>
          <w:rFonts w:ascii="Tahoma" w:hAnsi="Tahoma" w:cs="Tahoma"/>
        </w:rPr>
        <w:t xml:space="preserve"> In some instances, these may have potential commercial value and may be developed and owned by the investigators, Stanford University and/or others. </w:t>
      </w:r>
      <w:r w:rsidR="00552DE8" w:rsidRPr="00E85DDD">
        <w:rPr>
          <w:rFonts w:ascii="Tahoma" w:hAnsi="Tahoma" w:cs="Tahoma"/>
        </w:rPr>
        <w:t xml:space="preserve"> </w:t>
      </w:r>
      <w:r w:rsidRPr="00E85DDD">
        <w:rPr>
          <w:rFonts w:ascii="Tahoma" w:hAnsi="Tahoma" w:cs="Tahoma"/>
        </w:rPr>
        <w:t>By consenting to participate, you authorize use of your tissues or samples for the research described above and understand that there are no plans to provide you with compensation or a share in any financial benefits from these products, tests or discoveries.</w:t>
      </w:r>
    </w:p>
    <w:p w14:paraId="19219836" w14:textId="77777777" w:rsidR="006E3965" w:rsidRPr="00E85DDD" w:rsidRDefault="006E3965" w:rsidP="006E3965">
      <w:pPr>
        <w:rPr>
          <w:rFonts w:ascii="Tahoma" w:hAnsi="Tahoma" w:cs="Tahoma"/>
        </w:rPr>
      </w:pPr>
    </w:p>
    <w:p w14:paraId="60608264" w14:textId="77777777" w:rsidR="006E3965" w:rsidRPr="00E85DDD" w:rsidRDefault="006E3965" w:rsidP="006E3965">
      <w:pPr>
        <w:rPr>
          <w:rFonts w:ascii="Tahoma" w:hAnsi="Tahoma" w:cs="Tahoma"/>
        </w:rPr>
      </w:pPr>
      <w:r w:rsidRPr="00077A7E">
        <w:rPr>
          <w:rFonts w:ascii="Tahoma" w:hAnsi="Tahoma" w:cs="Tahoma"/>
          <w:b/>
          <w:bCs/>
          <w:color w:val="6699FF"/>
        </w:rPr>
        <w:t>*</w:t>
      </w:r>
      <w:r w:rsidRPr="00E85DDD">
        <w:rPr>
          <w:rFonts w:ascii="Tahoma" w:hAnsi="Tahoma" w:cs="Tahoma"/>
        </w:rPr>
        <w:t xml:space="preserve"> You must be given the opportunity to impose restrictions on future uses of donated materials.  However, researchers may choose to use materials only from donors who agree to all future uses without restriction.</w:t>
      </w:r>
    </w:p>
    <w:p w14:paraId="359AA8CF" w14:textId="77777777" w:rsidR="006E3965" w:rsidRPr="00E85DDD" w:rsidRDefault="006E3965" w:rsidP="006E3965">
      <w:pPr>
        <w:pStyle w:val="NormalWeb"/>
        <w:ind w:left="360"/>
        <w:rPr>
          <w:rFonts w:ascii="Tahoma" w:hAnsi="Tahoma" w:cs="Tahoma"/>
        </w:rPr>
      </w:pPr>
      <w:r w:rsidRPr="00E85DDD">
        <w:rPr>
          <w:rFonts w:ascii="Tahoma" w:hAnsi="Tahoma" w:cs="Tahoma"/>
        </w:rPr>
        <w:sym w:font="Wingdings" w:char="F0A8"/>
      </w:r>
      <w:r w:rsidRPr="00E85DDD">
        <w:rPr>
          <w:rFonts w:ascii="Tahoma" w:hAnsi="Tahoma" w:cs="Tahoma"/>
        </w:rPr>
        <w:tab/>
        <w:t xml:space="preserve">I consent to my samples </w:t>
      </w:r>
      <w:r w:rsidRPr="00077A7E">
        <w:rPr>
          <w:rFonts w:ascii="Tahoma" w:hAnsi="Tahoma" w:cs="Tahoma"/>
          <w:color w:val="6699FF"/>
        </w:rPr>
        <w:t xml:space="preserve">(name tissue) </w:t>
      </w:r>
      <w:r w:rsidRPr="00E85DDD">
        <w:rPr>
          <w:rFonts w:ascii="Tahoma" w:hAnsi="Tahoma" w:cs="Tahoma"/>
        </w:rPr>
        <w:t>being saved for future research</w:t>
      </w:r>
    </w:p>
    <w:p w14:paraId="26E33A10" w14:textId="77777777" w:rsidR="006E3965" w:rsidRPr="00E85DDD" w:rsidRDefault="006E3965" w:rsidP="006E3965">
      <w:pPr>
        <w:pStyle w:val="NormalWeb"/>
        <w:ind w:left="360" w:firstLine="360"/>
        <w:rPr>
          <w:rFonts w:ascii="Tahoma" w:hAnsi="Tahoma" w:cs="Tahoma"/>
        </w:rPr>
      </w:pPr>
      <w:r w:rsidRPr="00E85DDD">
        <w:rPr>
          <w:rFonts w:ascii="Tahoma" w:hAnsi="Tahoma" w:cs="Tahoma"/>
        </w:rPr>
        <w:sym w:font="Wingdings" w:char="F0A8"/>
      </w:r>
      <w:r w:rsidRPr="00E85DDD">
        <w:rPr>
          <w:rFonts w:ascii="Tahoma" w:hAnsi="Tahoma" w:cs="Tahoma"/>
        </w:rPr>
        <w:t xml:space="preserve">  No restrictions.</w:t>
      </w:r>
    </w:p>
    <w:p w14:paraId="578226C9" w14:textId="77777777" w:rsidR="006E3965" w:rsidRPr="00E85DDD" w:rsidRDefault="006E3965" w:rsidP="006E3965">
      <w:pPr>
        <w:pStyle w:val="NormalWeb"/>
        <w:ind w:left="360" w:firstLine="360"/>
        <w:rPr>
          <w:rFonts w:ascii="Tahoma" w:hAnsi="Tahoma" w:cs="Tahoma"/>
        </w:rPr>
      </w:pPr>
      <w:r w:rsidRPr="00E85DDD">
        <w:rPr>
          <w:rFonts w:ascii="Tahoma" w:hAnsi="Tahoma" w:cs="Tahoma"/>
        </w:rPr>
        <w:sym w:font="Wingdings" w:char="F0A8"/>
      </w:r>
      <w:r w:rsidRPr="00E85DDD">
        <w:rPr>
          <w:rFonts w:ascii="Tahoma" w:hAnsi="Tahoma" w:cs="Tahoma"/>
        </w:rPr>
        <w:t xml:space="preserve">  Restrictions (Please specify):_______________________________________</w:t>
      </w:r>
    </w:p>
    <w:p w14:paraId="08AC7A28" w14:textId="77777777" w:rsidR="006E3965" w:rsidRPr="00E85DDD" w:rsidRDefault="006E3965" w:rsidP="006E3965">
      <w:pPr>
        <w:ind w:left="360"/>
        <w:rPr>
          <w:rFonts w:ascii="Tahoma" w:hAnsi="Tahoma" w:cs="Tahoma"/>
        </w:rPr>
      </w:pPr>
      <w:r w:rsidRPr="00E85DDD">
        <w:rPr>
          <w:rFonts w:ascii="Tahoma" w:hAnsi="Tahoma" w:cs="Tahoma"/>
        </w:rPr>
        <w:sym w:font="Wingdings" w:char="F0A8"/>
      </w:r>
      <w:r w:rsidRPr="00E85DDD">
        <w:rPr>
          <w:rFonts w:ascii="Tahoma" w:hAnsi="Tahoma" w:cs="Tahoma"/>
        </w:rPr>
        <w:t xml:space="preserve">  I do not consent to my samples being saved for future research.</w:t>
      </w:r>
    </w:p>
    <w:p w14:paraId="296FEF7D" w14:textId="77777777" w:rsidR="006E3965" w:rsidRPr="00E85DDD" w:rsidRDefault="006E3965" w:rsidP="006E3965">
      <w:pPr>
        <w:rPr>
          <w:rFonts w:ascii="Tahoma" w:hAnsi="Tahoma" w:cs="Tahoma"/>
          <w:b/>
          <w:bCs/>
          <w:color w:val="FF0000"/>
        </w:rPr>
      </w:pPr>
    </w:p>
    <w:p w14:paraId="7194DBDC" w14:textId="77777777" w:rsidR="006E3965" w:rsidRPr="00E85DDD" w:rsidRDefault="006E3965" w:rsidP="006E3965">
      <w:pPr>
        <w:pStyle w:val="NormalWeb"/>
        <w:spacing w:before="0" w:beforeAutospacing="0" w:after="0" w:afterAutospacing="0"/>
        <w:rPr>
          <w:rFonts w:ascii="Tahoma" w:hAnsi="Tahoma" w:cs="Tahoma"/>
          <w:color w:val="FF0000"/>
        </w:rPr>
      </w:pPr>
    </w:p>
    <w:p w14:paraId="61B488D3" w14:textId="77777777" w:rsidR="00A516EB" w:rsidRPr="00077A7E" w:rsidRDefault="00A516EB" w:rsidP="00A516EB">
      <w:pPr>
        <w:pStyle w:val="NormalWeb"/>
        <w:spacing w:before="0" w:beforeAutospacing="0" w:after="0" w:afterAutospacing="0"/>
        <w:rPr>
          <w:rFonts w:ascii="Tahoma" w:hAnsi="Tahoma" w:cs="Tahoma"/>
          <w:iCs/>
          <w:color w:val="6699FF"/>
        </w:rPr>
      </w:pPr>
      <w:r w:rsidRPr="00077A7E">
        <w:rPr>
          <w:rFonts w:ascii="Tahoma" w:hAnsi="Tahoma" w:cs="Tahoma"/>
          <w:iCs/>
          <w:color w:val="6699FF"/>
        </w:rPr>
        <w:t>If the protocol involves genetic data that will be deposited in NIH-supported repositories the following three paragraphs must be included:</w:t>
      </w:r>
    </w:p>
    <w:p w14:paraId="2B9D421F" w14:textId="1FB3600C" w:rsidR="00A516EB" w:rsidRPr="00E85DDD" w:rsidRDefault="00A516EB" w:rsidP="00A516EB">
      <w:pPr>
        <w:pStyle w:val="NormalWeb"/>
        <w:spacing w:before="0" w:beforeAutospacing="0" w:after="0" w:afterAutospacing="0"/>
        <w:rPr>
          <w:rFonts w:ascii="Tahoma" w:hAnsi="Tahoma" w:cs="Tahoma"/>
          <w:u w:val="single"/>
        </w:rPr>
      </w:pPr>
      <w:r w:rsidRPr="00E85DDD">
        <w:rPr>
          <w:rFonts w:ascii="Tahoma" w:hAnsi="Tahoma" w:cs="Tahoma"/>
          <w:u w:val="single"/>
        </w:rPr>
        <w:t>Genetic Data</w:t>
      </w:r>
      <w:r w:rsidR="000E45A4" w:rsidRPr="00E85DDD">
        <w:rPr>
          <w:rFonts w:ascii="Tahoma" w:hAnsi="Tahoma" w:cs="Tahoma"/>
          <w:u w:val="single"/>
        </w:rPr>
        <w:t xml:space="preserve"> Sharing</w:t>
      </w:r>
    </w:p>
    <w:p w14:paraId="6626C14B" w14:textId="77777777" w:rsidR="00A516EB" w:rsidRPr="00E85DDD" w:rsidRDefault="00A516EB" w:rsidP="00A516EB">
      <w:pPr>
        <w:pStyle w:val="Default"/>
        <w:rPr>
          <w:rFonts w:eastAsia="Arial Unicode MS"/>
          <w:color w:val="auto"/>
        </w:rPr>
      </w:pPr>
      <w:r w:rsidRPr="00E85DDD">
        <w:rPr>
          <w:rFonts w:eastAsia="Arial Unicode MS"/>
          <w:color w:val="auto"/>
        </w:rPr>
        <w:t xml:space="preserve">Information from analyses of your coded samples and your coded medical information will be put into one of the National Institutes of Health (NIH) databases along with information from the other research participants and will be used for future research. These databases will be accessible by the Internet. Only anonymous information from the analyses will be put in a completely public database, available to anyone on the Internet. </w:t>
      </w:r>
    </w:p>
    <w:p w14:paraId="769D0D3C" w14:textId="77777777" w:rsidR="00A516EB" w:rsidRPr="00E85DDD" w:rsidRDefault="00A516EB" w:rsidP="00A516EB">
      <w:pPr>
        <w:pStyle w:val="Default"/>
        <w:rPr>
          <w:rFonts w:eastAsia="Arial Unicode MS"/>
          <w:color w:val="auto"/>
        </w:rPr>
      </w:pPr>
    </w:p>
    <w:p w14:paraId="374EF644" w14:textId="77777777" w:rsidR="00A516EB" w:rsidRPr="00E85DDD" w:rsidRDefault="00A516EB" w:rsidP="00A516EB">
      <w:pPr>
        <w:pStyle w:val="Default"/>
        <w:rPr>
          <w:rFonts w:eastAsia="Arial Unicode MS"/>
          <w:color w:val="auto"/>
        </w:rPr>
      </w:pPr>
      <w:r w:rsidRPr="00E85DDD">
        <w:rPr>
          <w:rFonts w:eastAsia="Arial Unicode MS"/>
          <w:color w:val="auto"/>
        </w:rPr>
        <w:lastRenderedPageBreak/>
        <w:t xml:space="preserve">No traditionally-used identifying information about you, such as your name, address, telephone number, or social security number, will be put into the public database. While the public database will not contain information that is traditionally used to identify you, people may develop ways in the future that would allow someone to link your genetic or medical information in our databases back to you. For example, someone could compare information in our databases with information from you (or a blood relative) in another database and be able to identify you (or your blood relative). It also is possible that there could be violations to the security of the computer systems used to store the codes linking your genetic and medical information to you. </w:t>
      </w:r>
    </w:p>
    <w:p w14:paraId="54CD245A" w14:textId="77777777" w:rsidR="00A516EB" w:rsidRPr="00E85DDD" w:rsidRDefault="00A516EB" w:rsidP="00A516EB">
      <w:pPr>
        <w:pStyle w:val="Default"/>
        <w:rPr>
          <w:rFonts w:eastAsia="Arial Unicode MS"/>
          <w:color w:val="auto"/>
        </w:rPr>
      </w:pPr>
    </w:p>
    <w:p w14:paraId="530BD8D0" w14:textId="77777777" w:rsidR="00A516EB" w:rsidRPr="00E85DDD" w:rsidRDefault="00A516EB" w:rsidP="00A516EB">
      <w:pPr>
        <w:pStyle w:val="NormalWeb"/>
        <w:spacing w:before="0" w:beforeAutospacing="0" w:after="0" w:afterAutospacing="0"/>
        <w:rPr>
          <w:rFonts w:ascii="Tahoma" w:eastAsia="Arial Unicode MS" w:hAnsi="Tahoma" w:cs="Tahoma"/>
        </w:rPr>
      </w:pPr>
      <w:r w:rsidRPr="00E85DDD">
        <w:rPr>
          <w:rFonts w:ascii="Tahoma" w:hAnsi="Tahoma" w:cs="Tahoma"/>
        </w:rPr>
        <w:t>However, your privacy is very important to us and we will use safety measures to protect it. Despite all of the safety measures that we will use, we cannot guarantee that your identity will never become known.</w:t>
      </w:r>
    </w:p>
    <w:p w14:paraId="1231BE67" w14:textId="77777777" w:rsidR="00A516EB" w:rsidRPr="00E85DDD" w:rsidRDefault="00A516EB" w:rsidP="006E3965">
      <w:pPr>
        <w:pStyle w:val="NormalWeb"/>
        <w:spacing w:before="0" w:beforeAutospacing="0" w:after="0" w:afterAutospacing="0"/>
        <w:rPr>
          <w:rFonts w:ascii="Tahoma" w:hAnsi="Tahoma" w:cs="Tahoma"/>
          <w:color w:val="FF0000"/>
        </w:rPr>
      </w:pPr>
    </w:p>
    <w:p w14:paraId="1AA05583" w14:textId="77777777" w:rsidR="006E3965" w:rsidRPr="00E85DDD" w:rsidRDefault="006E3965" w:rsidP="006E3965">
      <w:pPr>
        <w:pStyle w:val="NormalWeb"/>
        <w:pBdr>
          <w:top w:val="single" w:sz="4" w:space="0" w:color="auto"/>
          <w:left w:val="single" w:sz="4" w:space="0" w:color="auto"/>
          <w:bottom w:val="single" w:sz="4" w:space="0" w:color="auto"/>
          <w:right w:val="single" w:sz="4" w:space="0" w:color="auto"/>
        </w:pBdr>
        <w:spacing w:before="0" w:beforeAutospacing="0" w:after="0" w:afterAutospacing="0"/>
        <w:rPr>
          <w:rFonts w:ascii="Tahoma" w:hAnsi="Tahoma" w:cs="Tahoma"/>
          <w:b/>
          <w:bCs/>
          <w:bdr w:val="single" w:sz="4" w:space="0" w:color="auto"/>
        </w:rPr>
      </w:pPr>
      <w:r w:rsidRPr="00E85DDD">
        <w:rPr>
          <w:rFonts w:ascii="Tahoma" w:hAnsi="Tahoma" w:cs="Tahoma"/>
          <w:b/>
          <w:bCs/>
        </w:rPr>
        <w:t>PARTICIPANT RESPONSIBILITIES</w:t>
      </w:r>
      <w:r w:rsidRPr="00E85DDD">
        <w:rPr>
          <w:rFonts w:ascii="Tahoma" w:hAnsi="Tahoma" w:cs="Tahoma"/>
          <w:b/>
          <w:bCs/>
          <w:bdr w:val="single" w:sz="4" w:space="0" w:color="auto"/>
        </w:rPr>
        <w:t xml:space="preserve">          </w:t>
      </w:r>
    </w:p>
    <w:p w14:paraId="36FEB5B0" w14:textId="77777777" w:rsidR="006E3965" w:rsidRPr="00E85DDD" w:rsidRDefault="006E3965" w:rsidP="006E3965">
      <w:pPr>
        <w:pStyle w:val="NormalWeb"/>
        <w:spacing w:before="0" w:beforeAutospacing="0" w:after="0" w:afterAutospacing="0"/>
        <w:rPr>
          <w:rFonts w:ascii="Tahoma" w:hAnsi="Tahoma" w:cs="Tahoma"/>
          <w:b/>
          <w:bCs/>
        </w:rPr>
      </w:pPr>
    </w:p>
    <w:p w14:paraId="1A29618E" w14:textId="77777777" w:rsidR="006E3965" w:rsidRPr="00077A7E" w:rsidRDefault="006E3965" w:rsidP="006E3965">
      <w:pPr>
        <w:pStyle w:val="NormalWeb"/>
        <w:spacing w:before="0" w:beforeAutospacing="0" w:after="0" w:afterAutospacing="0"/>
        <w:rPr>
          <w:rFonts w:ascii="Tahoma" w:hAnsi="Tahoma" w:cs="Tahoma"/>
          <w:color w:val="6699FF"/>
        </w:rPr>
      </w:pPr>
      <w:r w:rsidRPr="00E85DDD">
        <w:rPr>
          <w:rFonts w:ascii="Tahoma" w:hAnsi="Tahoma" w:cs="Tahoma"/>
        </w:rPr>
        <w:t xml:space="preserve">As a participant, your responsibilities include: </w:t>
      </w:r>
      <w:r w:rsidRPr="00077A7E">
        <w:rPr>
          <w:rFonts w:ascii="Tahoma" w:hAnsi="Tahoma" w:cs="Tahoma"/>
          <w:color w:val="6699FF"/>
        </w:rPr>
        <w:t>(Include only those that are applicable.)</w:t>
      </w:r>
    </w:p>
    <w:p w14:paraId="30D7AA69" w14:textId="77777777" w:rsidR="006E3965" w:rsidRPr="00E85DDD" w:rsidRDefault="006E3965" w:rsidP="006E3965">
      <w:pPr>
        <w:pStyle w:val="NormalWeb"/>
        <w:spacing w:before="0" w:beforeAutospacing="0" w:after="0" w:afterAutospacing="0"/>
        <w:rPr>
          <w:rFonts w:ascii="Tahoma" w:hAnsi="Tahoma" w:cs="Tahoma"/>
          <w:color w:val="FF0000"/>
        </w:rPr>
      </w:pPr>
    </w:p>
    <w:p w14:paraId="0E10E063" w14:textId="77777777" w:rsidR="006E3965" w:rsidRPr="00E85DDD" w:rsidRDefault="006E3965" w:rsidP="006E3965">
      <w:pPr>
        <w:numPr>
          <w:ilvl w:val="0"/>
          <w:numId w:val="8"/>
        </w:numPr>
        <w:tabs>
          <w:tab w:val="clear" w:pos="1080"/>
        </w:tabs>
        <w:ind w:left="720" w:right="720"/>
        <w:rPr>
          <w:rFonts w:ascii="Tahoma" w:hAnsi="Tahoma" w:cs="Tahoma"/>
        </w:rPr>
      </w:pPr>
      <w:r w:rsidRPr="00E85DDD">
        <w:rPr>
          <w:rFonts w:ascii="Tahoma" w:hAnsi="Tahoma" w:cs="Tahoma"/>
        </w:rPr>
        <w:t>Follow the instructions of the Protocol Director and study staff.</w:t>
      </w:r>
    </w:p>
    <w:p w14:paraId="5B075D95" w14:textId="77777777" w:rsidR="006E3965" w:rsidRPr="00E85DDD" w:rsidRDefault="006E3965" w:rsidP="006E3965">
      <w:pPr>
        <w:pStyle w:val="NormalWeb"/>
        <w:numPr>
          <w:ilvl w:val="0"/>
          <w:numId w:val="6"/>
        </w:numPr>
        <w:spacing w:before="0" w:beforeAutospacing="0" w:after="0" w:afterAutospacing="0"/>
        <w:rPr>
          <w:rFonts w:ascii="Tahoma" w:hAnsi="Tahoma" w:cs="Tahoma"/>
        </w:rPr>
      </w:pPr>
      <w:r w:rsidRPr="00E85DDD">
        <w:rPr>
          <w:rFonts w:ascii="Tahoma" w:hAnsi="Tahoma" w:cs="Tahoma"/>
        </w:rPr>
        <w:t>Keep your study appointments.  If it is necessary to miss an appointment, please contact the Protocol Director or research study staff to reschedule as soon as you know you will miss the appointment.</w:t>
      </w:r>
    </w:p>
    <w:p w14:paraId="006B56E6" w14:textId="77777777" w:rsidR="006E3965" w:rsidRPr="00E85DDD" w:rsidRDefault="006E3965" w:rsidP="006E3965">
      <w:pPr>
        <w:pStyle w:val="NormalWeb"/>
        <w:numPr>
          <w:ilvl w:val="0"/>
          <w:numId w:val="6"/>
        </w:numPr>
        <w:spacing w:before="0" w:beforeAutospacing="0" w:after="0" w:afterAutospacing="0"/>
        <w:rPr>
          <w:rFonts w:ascii="Tahoma" w:hAnsi="Tahoma" w:cs="Tahoma"/>
        </w:rPr>
      </w:pPr>
      <w:r w:rsidRPr="00E85DDD">
        <w:rPr>
          <w:rFonts w:ascii="Tahoma" w:hAnsi="Tahoma" w:cs="Tahoma"/>
        </w:rPr>
        <w:t>Tell the Protocol Director or research study staff about any side effects, doctor visits, or hospitalizations that you may have.</w:t>
      </w:r>
    </w:p>
    <w:p w14:paraId="01775AC5" w14:textId="77777777" w:rsidR="006E3965" w:rsidRPr="00E85DDD" w:rsidRDefault="006E3965" w:rsidP="006E3965">
      <w:pPr>
        <w:pStyle w:val="NormalWeb"/>
        <w:numPr>
          <w:ilvl w:val="0"/>
          <w:numId w:val="6"/>
        </w:numPr>
        <w:spacing w:before="0" w:beforeAutospacing="0" w:after="0" w:afterAutospacing="0"/>
        <w:rPr>
          <w:rFonts w:ascii="Tahoma" w:hAnsi="Tahoma" w:cs="Tahoma"/>
        </w:rPr>
      </w:pPr>
      <w:r w:rsidRPr="00E85DDD">
        <w:rPr>
          <w:rFonts w:ascii="Tahoma" w:hAnsi="Tahoma" w:cs="Tahoma"/>
        </w:rPr>
        <w:t xml:space="preserve">Complete your questionnaires as instructed. </w:t>
      </w:r>
    </w:p>
    <w:p w14:paraId="68964B39" w14:textId="77777777" w:rsidR="006E3965" w:rsidRPr="00E85DDD" w:rsidRDefault="006E3965" w:rsidP="006E3965">
      <w:pPr>
        <w:pStyle w:val="NormalWeb"/>
        <w:numPr>
          <w:ilvl w:val="0"/>
          <w:numId w:val="6"/>
        </w:numPr>
        <w:spacing w:before="0" w:beforeAutospacing="0" w:after="0" w:afterAutospacing="0"/>
        <w:rPr>
          <w:rFonts w:ascii="Tahoma" w:hAnsi="Tahoma" w:cs="Tahoma"/>
        </w:rPr>
      </w:pPr>
      <w:r w:rsidRPr="00E85DDD">
        <w:rPr>
          <w:rFonts w:ascii="Tahoma" w:hAnsi="Tahoma" w:cs="Tahoma"/>
        </w:rPr>
        <w:t>Ask questions as you think of them.</w:t>
      </w:r>
    </w:p>
    <w:p w14:paraId="6F4E9058" w14:textId="77777777" w:rsidR="006E3965" w:rsidRPr="00E85DDD" w:rsidRDefault="006E3965" w:rsidP="006E3965">
      <w:pPr>
        <w:pStyle w:val="NormalWeb"/>
        <w:numPr>
          <w:ilvl w:val="0"/>
          <w:numId w:val="6"/>
        </w:numPr>
        <w:spacing w:before="0" w:beforeAutospacing="0" w:after="0" w:afterAutospacing="0"/>
        <w:rPr>
          <w:rFonts w:ascii="Tahoma" w:hAnsi="Tahoma" w:cs="Tahoma"/>
        </w:rPr>
      </w:pPr>
      <w:r w:rsidRPr="00E85DDD">
        <w:rPr>
          <w:rFonts w:ascii="Tahoma" w:hAnsi="Tahoma" w:cs="Tahoma"/>
        </w:rPr>
        <w:t>Tell the Protocol Director or research staff if you change your mind about staying in the study.</w:t>
      </w:r>
    </w:p>
    <w:p w14:paraId="7196D064" w14:textId="77777777" w:rsidR="006E3965" w:rsidRPr="00E85DDD" w:rsidRDefault="006E3965" w:rsidP="006E3965">
      <w:pPr>
        <w:pStyle w:val="NormalWeb"/>
        <w:spacing w:before="0" w:beforeAutospacing="0" w:after="0" w:afterAutospacing="0"/>
        <w:ind w:left="360"/>
        <w:rPr>
          <w:rFonts w:ascii="Tahoma" w:hAnsi="Tahoma" w:cs="Tahoma"/>
        </w:rPr>
      </w:pPr>
    </w:p>
    <w:p w14:paraId="34FF1C98" w14:textId="77777777" w:rsidR="006E3965" w:rsidRPr="00E85DDD" w:rsidRDefault="006E3965" w:rsidP="006E3965">
      <w:pPr>
        <w:pStyle w:val="NormalWeb"/>
        <w:spacing w:before="0" w:beforeAutospacing="0" w:after="0" w:afterAutospacing="0"/>
        <w:rPr>
          <w:rFonts w:ascii="Tahoma" w:hAnsi="Tahoma" w:cs="Tahoma"/>
        </w:rPr>
      </w:pPr>
    </w:p>
    <w:p w14:paraId="25E439A7" w14:textId="77777777" w:rsidR="006E3965" w:rsidRPr="00E85DDD" w:rsidRDefault="006E3965" w:rsidP="006E396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ahoma" w:hAnsi="Tahoma" w:cs="Tahoma"/>
          <w:b/>
          <w:bCs/>
        </w:rPr>
      </w:pPr>
      <w:r w:rsidRPr="00E85DDD">
        <w:rPr>
          <w:rFonts w:ascii="Tahoma" w:hAnsi="Tahoma" w:cs="Tahoma"/>
          <w:b/>
          <w:bCs/>
        </w:rPr>
        <w:t>WITHDRAWAL FROM STUDY</w:t>
      </w:r>
    </w:p>
    <w:p w14:paraId="6D072C0D" w14:textId="77777777" w:rsidR="006E3965" w:rsidRPr="00E85DDD" w:rsidRDefault="006E3965" w:rsidP="006E3965">
      <w:pPr>
        <w:pStyle w:val="NormalWeb"/>
        <w:spacing w:before="0" w:beforeAutospacing="0" w:after="0" w:afterAutospacing="0"/>
        <w:rPr>
          <w:rFonts w:ascii="Tahoma" w:hAnsi="Tahoma" w:cs="Tahoma"/>
        </w:rPr>
      </w:pPr>
    </w:p>
    <w:p w14:paraId="0DDC3788" w14:textId="77777777" w:rsidR="006E3965" w:rsidRPr="00E85DDD" w:rsidRDefault="006E3965" w:rsidP="006E3965">
      <w:pPr>
        <w:ind w:right="-144"/>
        <w:rPr>
          <w:rFonts w:ascii="Tahoma" w:hAnsi="Tahoma" w:cs="Tahoma"/>
        </w:rPr>
      </w:pPr>
      <w:r w:rsidRPr="00077A7E">
        <w:rPr>
          <w:rFonts w:ascii="Tahoma" w:hAnsi="Tahoma" w:cs="Tahoma"/>
          <w:b/>
          <w:bCs/>
          <w:color w:val="6699FF"/>
        </w:rPr>
        <w:t>*</w:t>
      </w:r>
      <w:r w:rsidRPr="00E85DDD">
        <w:rPr>
          <w:rFonts w:ascii="Tahoma" w:hAnsi="Tahoma" w:cs="Tahoma"/>
        </w:rPr>
        <w:t xml:space="preserve"> If you first agree to participate and then you change your mind, you are free to withdraw your consent and discontinue your participation at any time. </w:t>
      </w:r>
    </w:p>
    <w:p w14:paraId="48A21919" w14:textId="77777777" w:rsidR="006E3965" w:rsidRPr="00E85DDD" w:rsidRDefault="006E3965" w:rsidP="006E3965">
      <w:pPr>
        <w:ind w:right="-144"/>
        <w:rPr>
          <w:rFonts w:ascii="Tahoma" w:hAnsi="Tahoma" w:cs="Tahoma"/>
          <w:b/>
          <w:bCs/>
          <w:color w:val="FF0000"/>
        </w:rPr>
      </w:pPr>
    </w:p>
    <w:p w14:paraId="06198AEA" w14:textId="77777777" w:rsidR="006E3965" w:rsidRPr="00E85DDD" w:rsidRDefault="006E3965" w:rsidP="006E3965">
      <w:pPr>
        <w:ind w:right="-144"/>
        <w:rPr>
          <w:rFonts w:ascii="Tahoma" w:hAnsi="Tahoma" w:cs="Tahoma"/>
        </w:rPr>
      </w:pPr>
      <w:r w:rsidRPr="00077A7E">
        <w:rPr>
          <w:rFonts w:ascii="Tahoma" w:hAnsi="Tahoma" w:cs="Tahoma"/>
          <w:b/>
          <w:bCs/>
          <w:color w:val="6699FF"/>
        </w:rPr>
        <w:t>*</w:t>
      </w:r>
      <w:r w:rsidRPr="00E85DDD">
        <w:rPr>
          <w:rFonts w:ascii="Tahoma" w:hAnsi="Tahoma" w:cs="Tahoma"/>
          <w:b/>
          <w:bCs/>
        </w:rPr>
        <w:t xml:space="preserve"> </w:t>
      </w:r>
      <w:r w:rsidRPr="00E85DDD">
        <w:rPr>
          <w:rFonts w:ascii="Tahoma" w:hAnsi="Tahoma" w:cs="Tahoma"/>
        </w:rPr>
        <w:t xml:space="preserve">You have the right to refuse to allow your tissues to be studied now or saved for future study; however you cannot withdraw derivatives and other products made from cells isolated from that tissue once they have been distributed, reprogrammed or incorporated into other cells or cellular materials. </w:t>
      </w:r>
    </w:p>
    <w:p w14:paraId="6BD18F9B" w14:textId="77777777" w:rsidR="006E3965" w:rsidRPr="00E85DDD" w:rsidRDefault="006E3965" w:rsidP="006E3965">
      <w:pPr>
        <w:pStyle w:val="NormalWeb"/>
        <w:spacing w:before="0" w:beforeAutospacing="0" w:after="0" w:afterAutospacing="0"/>
        <w:rPr>
          <w:rFonts w:ascii="Tahoma" w:hAnsi="Tahoma" w:cs="Tahoma"/>
          <w:color w:val="FF0000"/>
        </w:rPr>
      </w:pPr>
    </w:p>
    <w:p w14:paraId="45428BE5" w14:textId="77777777" w:rsidR="006E3965" w:rsidRPr="00077A7E" w:rsidRDefault="006E3965" w:rsidP="006E3965">
      <w:pPr>
        <w:pStyle w:val="NormalWeb"/>
        <w:spacing w:before="0" w:beforeAutospacing="0" w:after="0" w:afterAutospacing="0"/>
        <w:rPr>
          <w:rFonts w:ascii="Tahoma" w:hAnsi="Tahoma" w:cs="Tahoma"/>
          <w:color w:val="6699FF"/>
        </w:rPr>
      </w:pPr>
      <w:r w:rsidRPr="00E85DDD">
        <w:rPr>
          <w:rFonts w:ascii="Tahoma" w:hAnsi="Tahoma" w:cs="Tahoma"/>
        </w:rPr>
        <w:lastRenderedPageBreak/>
        <w:t xml:space="preserve">If you decide to terminate your participation in this study, you should notify </w:t>
      </w:r>
      <w:r w:rsidRPr="00077A7E">
        <w:rPr>
          <w:rFonts w:ascii="Tahoma" w:hAnsi="Tahoma" w:cs="Tahoma"/>
          <w:color w:val="6699FF"/>
        </w:rPr>
        <w:t>(specify contact and telephone number)</w:t>
      </w:r>
      <w:r w:rsidRPr="006A0D35">
        <w:rPr>
          <w:rFonts w:ascii="Tahoma" w:hAnsi="Tahoma" w:cs="Tahoma"/>
        </w:rPr>
        <w:t>.</w:t>
      </w:r>
      <w:r w:rsidRPr="00077A7E">
        <w:rPr>
          <w:rFonts w:ascii="Tahoma" w:hAnsi="Tahoma" w:cs="Tahoma"/>
        </w:rPr>
        <w:t xml:space="preserve"> </w:t>
      </w:r>
      <w:r w:rsidRPr="00077A7E">
        <w:rPr>
          <w:rFonts w:ascii="Tahoma" w:hAnsi="Tahoma" w:cs="Tahoma"/>
          <w:color w:val="6699FF"/>
        </w:rPr>
        <w:t>Clearly outline the study withdrawal procedures.</w:t>
      </w:r>
    </w:p>
    <w:p w14:paraId="238601FE" w14:textId="77777777" w:rsidR="006E3965" w:rsidRPr="00E85DDD" w:rsidRDefault="006E3965" w:rsidP="006E3965">
      <w:pPr>
        <w:ind w:right="-144"/>
        <w:rPr>
          <w:rFonts w:ascii="Tahoma" w:hAnsi="Tahoma" w:cs="Tahoma"/>
        </w:rPr>
      </w:pPr>
    </w:p>
    <w:p w14:paraId="061DF060" w14:textId="77777777" w:rsidR="006E3965" w:rsidRPr="00E85DDD" w:rsidRDefault="006E3965" w:rsidP="006E3965">
      <w:pPr>
        <w:pStyle w:val="NormalWeb"/>
        <w:spacing w:before="0" w:beforeAutospacing="0" w:after="0" w:afterAutospacing="0"/>
        <w:rPr>
          <w:rFonts w:ascii="Tahoma" w:hAnsi="Tahoma" w:cs="Tahoma"/>
          <w:b/>
          <w:bCs/>
          <w:color w:val="FF0000"/>
        </w:rPr>
      </w:pPr>
      <w:r w:rsidRPr="00E85DDD">
        <w:rPr>
          <w:rFonts w:ascii="Tahoma" w:hAnsi="Tahoma" w:cs="Tahoma"/>
        </w:rPr>
        <w:t>The Protocol Director may also withdraw you from the study</w:t>
      </w:r>
      <w:r w:rsidRPr="00E85DDD">
        <w:rPr>
          <w:rFonts w:ascii="Tahoma" w:hAnsi="Tahoma" w:cs="Tahoma"/>
          <w:color w:val="000000"/>
        </w:rPr>
        <w:t>,</w:t>
      </w:r>
      <w:r w:rsidRPr="00E85DDD">
        <w:rPr>
          <w:rFonts w:ascii="Tahoma" w:hAnsi="Tahoma" w:cs="Tahoma"/>
          <w:color w:val="FF0000"/>
        </w:rPr>
        <w:t xml:space="preserve"> </w:t>
      </w:r>
      <w:r w:rsidRPr="00E85DDD">
        <w:rPr>
          <w:rFonts w:ascii="Tahoma" w:hAnsi="Tahoma" w:cs="Tahoma"/>
        </w:rPr>
        <w:t xml:space="preserve">without your consent for one or more of the following reasons: </w:t>
      </w:r>
      <w:r w:rsidRPr="00E85DDD">
        <w:rPr>
          <w:rFonts w:ascii="Tahoma" w:hAnsi="Tahoma" w:cs="Tahoma"/>
          <w:i/>
          <w:iCs/>
          <w:color w:val="000000"/>
        </w:rPr>
        <w:t xml:space="preserve"> </w:t>
      </w:r>
    </w:p>
    <w:p w14:paraId="510F980A" w14:textId="77777777" w:rsidR="006E3965" w:rsidRPr="00E85DDD" w:rsidRDefault="006E3965" w:rsidP="006E3965">
      <w:pPr>
        <w:pStyle w:val="NormalWeb"/>
        <w:numPr>
          <w:ilvl w:val="0"/>
          <w:numId w:val="8"/>
        </w:numPr>
        <w:spacing w:before="0" w:beforeAutospacing="0" w:after="0" w:afterAutospacing="0"/>
        <w:rPr>
          <w:rFonts w:ascii="Tahoma" w:hAnsi="Tahoma" w:cs="Tahoma"/>
        </w:rPr>
      </w:pPr>
      <w:r w:rsidRPr="00E85DDD">
        <w:rPr>
          <w:rFonts w:ascii="Tahoma" w:hAnsi="Tahoma" w:cs="Tahoma"/>
        </w:rPr>
        <w:t>Failure to follow the instructions of the Protocol Director and study staff.</w:t>
      </w:r>
    </w:p>
    <w:p w14:paraId="4341E82B" w14:textId="77777777" w:rsidR="006E3965" w:rsidRPr="00E85DDD" w:rsidRDefault="006E3965" w:rsidP="006E3965">
      <w:pPr>
        <w:pStyle w:val="NormalWeb"/>
        <w:numPr>
          <w:ilvl w:val="0"/>
          <w:numId w:val="8"/>
        </w:numPr>
        <w:spacing w:before="0" w:beforeAutospacing="0" w:after="0" w:afterAutospacing="0"/>
        <w:rPr>
          <w:rFonts w:ascii="Tahoma" w:hAnsi="Tahoma" w:cs="Tahoma"/>
        </w:rPr>
      </w:pPr>
      <w:r w:rsidRPr="00E85DDD">
        <w:rPr>
          <w:rFonts w:ascii="Tahoma" w:hAnsi="Tahoma" w:cs="Tahoma"/>
        </w:rPr>
        <w:t>The investigator decides that continuing your participation could be harmful to you.</w:t>
      </w:r>
    </w:p>
    <w:p w14:paraId="75C0BCEC" w14:textId="77777777" w:rsidR="006E3965" w:rsidRPr="00E85DDD" w:rsidRDefault="006E3965" w:rsidP="006E3965">
      <w:pPr>
        <w:numPr>
          <w:ilvl w:val="0"/>
          <w:numId w:val="8"/>
        </w:numPr>
        <w:ind w:right="720"/>
        <w:rPr>
          <w:rFonts w:ascii="Tahoma" w:hAnsi="Tahoma" w:cs="Tahoma"/>
        </w:rPr>
      </w:pPr>
      <w:r w:rsidRPr="00E85DDD">
        <w:rPr>
          <w:rFonts w:ascii="Tahoma" w:hAnsi="Tahoma" w:cs="Tahoma"/>
        </w:rPr>
        <w:t>You need treatment not allowed in the study.</w:t>
      </w:r>
    </w:p>
    <w:p w14:paraId="24687DF4" w14:textId="77777777" w:rsidR="006E3965" w:rsidRPr="00E85DDD" w:rsidRDefault="006E3965" w:rsidP="006E3965">
      <w:pPr>
        <w:numPr>
          <w:ilvl w:val="0"/>
          <w:numId w:val="8"/>
        </w:numPr>
        <w:ind w:right="720"/>
        <w:rPr>
          <w:rFonts w:ascii="Tahoma" w:hAnsi="Tahoma" w:cs="Tahoma"/>
        </w:rPr>
      </w:pPr>
      <w:r w:rsidRPr="00E85DDD">
        <w:rPr>
          <w:rFonts w:ascii="Tahoma" w:hAnsi="Tahoma" w:cs="Tahoma"/>
        </w:rPr>
        <w:t xml:space="preserve">The study is cancelled. </w:t>
      </w:r>
    </w:p>
    <w:p w14:paraId="7A678D47" w14:textId="77777777" w:rsidR="006E3965" w:rsidRPr="00E85DDD" w:rsidRDefault="006E3965" w:rsidP="006E3965">
      <w:pPr>
        <w:numPr>
          <w:ilvl w:val="0"/>
          <w:numId w:val="8"/>
        </w:numPr>
        <w:ind w:right="720"/>
        <w:rPr>
          <w:rFonts w:ascii="Tahoma" w:hAnsi="Tahoma" w:cs="Tahoma"/>
        </w:rPr>
      </w:pPr>
      <w:r w:rsidRPr="00E85DDD">
        <w:rPr>
          <w:rFonts w:ascii="Tahoma" w:hAnsi="Tahoma" w:cs="Tahoma"/>
        </w:rPr>
        <w:t>An administrative reason as determined by the investigator.</w:t>
      </w:r>
    </w:p>
    <w:p w14:paraId="37C6A4C7" w14:textId="73304282" w:rsidR="006E3965" w:rsidRDefault="006E3965" w:rsidP="006E3965">
      <w:pPr>
        <w:numPr>
          <w:ilvl w:val="0"/>
          <w:numId w:val="8"/>
        </w:numPr>
        <w:ind w:right="720"/>
        <w:rPr>
          <w:rFonts w:ascii="Tahoma" w:hAnsi="Tahoma" w:cs="Tahoma"/>
        </w:rPr>
      </w:pPr>
      <w:r w:rsidRPr="00E85DDD">
        <w:rPr>
          <w:rFonts w:ascii="Tahoma" w:hAnsi="Tahoma" w:cs="Tahoma"/>
        </w:rPr>
        <w:t>Unanticipated circumstances.</w:t>
      </w:r>
    </w:p>
    <w:p w14:paraId="1D746EB0" w14:textId="77777777" w:rsidR="00DD4288" w:rsidRPr="00E85DDD" w:rsidRDefault="00DD4288" w:rsidP="00077A7E">
      <w:pPr>
        <w:ind w:left="1080" w:right="720"/>
        <w:rPr>
          <w:rFonts w:ascii="Tahoma" w:hAnsi="Tahoma" w:cs="Tahoma"/>
        </w:rPr>
      </w:pPr>
    </w:p>
    <w:p w14:paraId="72FCD5FB" w14:textId="77777777" w:rsidR="00DD4288" w:rsidRPr="00077A7E" w:rsidRDefault="00DD4288" w:rsidP="00DD4288">
      <w:pPr>
        <w:ind w:right="720"/>
        <w:rPr>
          <w:rFonts w:ascii="Tahoma" w:hAnsi="Tahoma" w:cs="Tahoma"/>
          <w:color w:val="66A0FF"/>
        </w:rPr>
      </w:pPr>
      <w:r w:rsidRPr="00077A7E">
        <w:rPr>
          <w:rFonts w:ascii="Tahoma" w:hAnsi="Tahoma" w:cs="Tahoma"/>
          <w:color w:val="66A0FF"/>
        </w:rPr>
        <w:t>If FDA regulated, add the following:</w:t>
      </w:r>
    </w:p>
    <w:p w14:paraId="0F3CABC7" w14:textId="01F35C90" w:rsidR="006E3965" w:rsidRDefault="00DD4288" w:rsidP="00DD4288">
      <w:pPr>
        <w:ind w:right="720"/>
        <w:rPr>
          <w:rFonts w:ascii="Tahoma" w:hAnsi="Tahoma" w:cs="Tahoma"/>
        </w:rPr>
      </w:pPr>
      <w:r w:rsidRPr="00DD4288">
        <w:rPr>
          <w:rFonts w:ascii="Tahoma" w:hAnsi="Tahoma" w:cs="Tahoma"/>
        </w:rPr>
        <w:t xml:space="preserve">Data collected on you to the point of withdrawal remains part of the study database and may not be removed per the Food and Drug Administration.  </w:t>
      </w:r>
    </w:p>
    <w:p w14:paraId="7032C0D3" w14:textId="77777777" w:rsidR="00DD4288" w:rsidRPr="00E85DDD" w:rsidRDefault="00DD4288" w:rsidP="00DD4288">
      <w:pPr>
        <w:ind w:right="720"/>
        <w:rPr>
          <w:rFonts w:ascii="Tahoma" w:hAnsi="Tahoma" w:cs="Tahoma"/>
        </w:rPr>
      </w:pPr>
    </w:p>
    <w:p w14:paraId="4F40D9E8" w14:textId="77777777" w:rsidR="006E3965" w:rsidRPr="00E85DDD" w:rsidRDefault="006E3965" w:rsidP="006E396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ahoma" w:hAnsi="Tahoma" w:cs="Tahoma"/>
          <w:b/>
          <w:bCs/>
          <w:i/>
          <w:iCs/>
        </w:rPr>
      </w:pPr>
      <w:r w:rsidRPr="00E85DDD">
        <w:rPr>
          <w:rFonts w:ascii="Tahoma" w:hAnsi="Tahoma" w:cs="Tahoma"/>
          <w:b/>
          <w:bCs/>
        </w:rPr>
        <w:t>POSSIBLE RISKS,</w:t>
      </w:r>
      <w:r w:rsidRPr="00E85DDD">
        <w:rPr>
          <w:rFonts w:ascii="Tahoma" w:hAnsi="Tahoma" w:cs="Tahoma"/>
          <w:b/>
          <w:bCs/>
          <w:i/>
          <w:iCs/>
        </w:rPr>
        <w:t xml:space="preserve"> </w:t>
      </w:r>
      <w:r w:rsidRPr="00E85DDD">
        <w:rPr>
          <w:rFonts w:ascii="Tahoma" w:hAnsi="Tahoma" w:cs="Tahoma"/>
          <w:b/>
          <w:bCs/>
        </w:rPr>
        <w:t xml:space="preserve">DISCOMFORTS, AND INCONVENIENCES </w:t>
      </w:r>
    </w:p>
    <w:p w14:paraId="5B08B5D1" w14:textId="77777777" w:rsidR="006E3965" w:rsidRPr="00E85DDD" w:rsidRDefault="006E3965" w:rsidP="006E3965">
      <w:pPr>
        <w:pStyle w:val="NormalWeb"/>
        <w:spacing w:before="0" w:beforeAutospacing="0" w:after="0" w:afterAutospacing="0"/>
        <w:rPr>
          <w:rFonts w:ascii="Tahoma" w:hAnsi="Tahoma" w:cs="Tahoma"/>
        </w:rPr>
      </w:pPr>
    </w:p>
    <w:p w14:paraId="75FEE26C" w14:textId="77777777" w:rsidR="006E3965" w:rsidRPr="00E85DDD" w:rsidRDefault="006E3965" w:rsidP="006E3965">
      <w:pPr>
        <w:pStyle w:val="NormalWeb"/>
        <w:spacing w:before="0" w:beforeAutospacing="0" w:after="0" w:afterAutospacing="0"/>
        <w:rPr>
          <w:rFonts w:ascii="Tahoma" w:hAnsi="Tahoma" w:cs="Tahoma"/>
        </w:rPr>
      </w:pPr>
      <w:r w:rsidRPr="00E85DDD">
        <w:rPr>
          <w:rFonts w:ascii="Tahoma" w:hAnsi="Tahoma" w:cs="Tahoma"/>
        </w:rPr>
        <w:t>There are possible risks, discomforts, and inconveniences associated with any research study.  These deserve careful thought.  You should talk with the Protocol Director if you have any questions.</w:t>
      </w:r>
    </w:p>
    <w:p w14:paraId="5F469970" w14:textId="77777777" w:rsidR="006E3965" w:rsidRPr="00077A7E" w:rsidRDefault="006E3965" w:rsidP="006E3965">
      <w:pPr>
        <w:pStyle w:val="NormalWeb"/>
        <w:numPr>
          <w:ilvl w:val="0"/>
          <w:numId w:val="4"/>
        </w:numPr>
        <w:spacing w:before="0" w:beforeAutospacing="0" w:after="0" w:afterAutospacing="0"/>
        <w:rPr>
          <w:rFonts w:ascii="Tahoma" w:hAnsi="Tahoma" w:cs="Tahoma"/>
          <w:color w:val="6699FF"/>
        </w:rPr>
      </w:pPr>
      <w:r w:rsidRPr="00077A7E">
        <w:rPr>
          <w:rFonts w:ascii="Tahoma" w:hAnsi="Tahoma" w:cs="Tahoma"/>
          <w:color w:val="6699FF"/>
        </w:rPr>
        <w:t xml:space="preserve">Describe the discomforts and inconveniences </w:t>
      </w:r>
      <w:r w:rsidRPr="00077A7E">
        <w:rPr>
          <w:rFonts w:ascii="Tahoma" w:hAnsi="Tahoma" w:cs="Tahoma"/>
          <w:color w:val="6699FF"/>
          <w:u w:val="single"/>
        </w:rPr>
        <w:t>reasonably</w:t>
      </w:r>
      <w:r w:rsidRPr="00077A7E">
        <w:rPr>
          <w:rFonts w:ascii="Tahoma" w:hAnsi="Tahoma" w:cs="Tahoma"/>
          <w:color w:val="6699FF"/>
        </w:rPr>
        <w:t xml:space="preserve"> expected; include the inconvenience of travel.</w:t>
      </w:r>
    </w:p>
    <w:p w14:paraId="15B1E394" w14:textId="77777777" w:rsidR="006E3965" w:rsidRPr="00077A7E" w:rsidRDefault="006E3965" w:rsidP="006E3965">
      <w:pPr>
        <w:pStyle w:val="NormalWeb"/>
        <w:numPr>
          <w:ilvl w:val="0"/>
          <w:numId w:val="4"/>
        </w:numPr>
        <w:rPr>
          <w:rFonts w:ascii="Tahoma" w:hAnsi="Tahoma" w:cs="Tahoma"/>
          <w:color w:val="6699FF"/>
        </w:rPr>
      </w:pPr>
      <w:r w:rsidRPr="00077A7E">
        <w:rPr>
          <w:rFonts w:ascii="Tahoma" w:hAnsi="Tahoma" w:cs="Tahoma"/>
          <w:color w:val="6699FF"/>
        </w:rPr>
        <w:t xml:space="preserve">Describe any </w:t>
      </w:r>
      <w:r w:rsidRPr="00077A7E">
        <w:rPr>
          <w:rFonts w:ascii="Tahoma" w:hAnsi="Tahoma" w:cs="Tahoma"/>
          <w:color w:val="6699FF"/>
          <w:u w:val="single"/>
        </w:rPr>
        <w:t>reasonably foreseeable</w:t>
      </w:r>
      <w:r w:rsidRPr="00077A7E">
        <w:rPr>
          <w:rFonts w:ascii="Tahoma" w:hAnsi="Tahoma" w:cs="Tahoma"/>
          <w:color w:val="6699FF"/>
        </w:rPr>
        <w:t xml:space="preserve"> risks - include for example</w:t>
      </w:r>
    </w:p>
    <w:p w14:paraId="208FAAAE" w14:textId="77777777" w:rsidR="006E3965" w:rsidRPr="00077A7E" w:rsidRDefault="006E3965" w:rsidP="006E3965">
      <w:pPr>
        <w:pStyle w:val="NormalWeb"/>
        <w:numPr>
          <w:ilvl w:val="1"/>
          <w:numId w:val="4"/>
        </w:numPr>
        <w:spacing w:before="0" w:beforeAutospacing="0" w:after="0" w:afterAutospacing="0"/>
        <w:rPr>
          <w:color w:val="6699FF"/>
        </w:rPr>
      </w:pPr>
      <w:r w:rsidRPr="00077A7E">
        <w:rPr>
          <w:rFonts w:ascii="Tahoma" w:hAnsi="Tahoma" w:cs="Tahoma"/>
          <w:color w:val="6699FF"/>
        </w:rPr>
        <w:t>Physical risks – from study medications and procedures (e.g., venipuncture, exposure to radiation,</w:t>
      </w:r>
      <w:r w:rsidRPr="00077A7E">
        <w:rPr>
          <w:rFonts w:ascii="Times New Roman" w:cs="Times New Roman"/>
          <w:color w:val="6699FF"/>
        </w:rPr>
        <w:t xml:space="preserve"> </w:t>
      </w:r>
      <w:r w:rsidRPr="00077A7E">
        <w:rPr>
          <w:rFonts w:ascii="Tahoma" w:hAnsi="Tahoma" w:cs="Tahoma"/>
          <w:color w:val="6699FF"/>
        </w:rPr>
        <w:t xml:space="preserve">allergic reaction when treatment includes medication)  </w:t>
      </w:r>
    </w:p>
    <w:p w14:paraId="16DEB4AB" w14:textId="77777777" w:rsidR="006E3965" w:rsidRPr="00077A7E" w:rsidRDefault="006E3965" w:rsidP="006E3965">
      <w:pPr>
        <w:pStyle w:val="NormalWeb"/>
        <w:spacing w:before="0" w:beforeAutospacing="0" w:after="0" w:afterAutospacing="0"/>
        <w:ind w:left="1080"/>
        <w:rPr>
          <w:rFonts w:ascii="Tahoma" w:hAnsi="Tahoma" w:cs="Tahoma"/>
          <w:color w:val="6699FF"/>
        </w:rPr>
      </w:pPr>
    </w:p>
    <w:p w14:paraId="2A9C1C36" w14:textId="77777777" w:rsidR="006E3965" w:rsidRPr="00077A7E" w:rsidRDefault="006E3965" w:rsidP="006E3965">
      <w:pPr>
        <w:pStyle w:val="NormalWeb"/>
        <w:spacing w:before="0" w:beforeAutospacing="0" w:after="0" w:afterAutospacing="0"/>
        <w:rPr>
          <w:color w:val="6699FF"/>
        </w:rPr>
      </w:pPr>
      <w:r w:rsidRPr="00077A7E">
        <w:rPr>
          <w:rFonts w:ascii="Tahoma" w:hAnsi="Tahoma" w:cs="Tahoma"/>
          <w:color w:val="6699FF"/>
        </w:rPr>
        <w:t>The following is an example of risks associated with skin biopsy:</w:t>
      </w:r>
    </w:p>
    <w:p w14:paraId="0AD9C6F4" w14:textId="77777777" w:rsidR="006E3965" w:rsidRPr="00077A7E" w:rsidRDefault="006E3965" w:rsidP="006E3965">
      <w:pPr>
        <w:pStyle w:val="NormalWeb"/>
        <w:spacing w:before="0" w:beforeAutospacing="0" w:after="0" w:afterAutospacing="0"/>
        <w:ind w:left="1080"/>
        <w:rPr>
          <w:color w:val="6699FF"/>
        </w:rPr>
      </w:pPr>
    </w:p>
    <w:p w14:paraId="6BCB4B70" w14:textId="77777777" w:rsidR="006E3965" w:rsidRPr="00077A7E" w:rsidRDefault="006E3965" w:rsidP="006E3965">
      <w:pPr>
        <w:ind w:left="540"/>
        <w:rPr>
          <w:rFonts w:ascii="Tahoma" w:hAnsi="Tahoma" w:cs="Tahoma"/>
          <w:i/>
          <w:iCs/>
          <w:color w:val="6699FF"/>
        </w:rPr>
      </w:pPr>
      <w:r w:rsidRPr="00077A7E">
        <w:rPr>
          <w:rFonts w:ascii="Tahoma" w:hAnsi="Tahoma" w:cs="Tahoma"/>
          <w:i/>
          <w:iCs/>
          <w:color w:val="6699FF"/>
        </w:rPr>
        <w:t xml:space="preserve">You will also be asked to provide a skin biopsy.  In spite of all precautions, you might develop medical complications from the skin biopsy. </w:t>
      </w:r>
      <w:r w:rsidR="00552DE8" w:rsidRPr="00077A7E">
        <w:rPr>
          <w:rFonts w:ascii="Tahoma" w:hAnsi="Tahoma" w:cs="Tahoma"/>
          <w:i/>
          <w:iCs/>
          <w:color w:val="6699FF"/>
        </w:rPr>
        <w:t xml:space="preserve"> </w:t>
      </w:r>
      <w:r w:rsidRPr="00077A7E">
        <w:rPr>
          <w:rFonts w:ascii="Tahoma" w:hAnsi="Tahoma" w:cs="Tahoma"/>
          <w:i/>
          <w:iCs/>
          <w:color w:val="6699FF"/>
        </w:rPr>
        <w:t>There is less than one percent chance of local infection or serious bleeding as a result of the punch biopsy.  In the unlikely event that this should occur, it is easily treated and you will be given access to prompt medical attention.</w:t>
      </w:r>
    </w:p>
    <w:p w14:paraId="100C5B58" w14:textId="77777777" w:rsidR="006E3965" w:rsidRPr="00077A7E" w:rsidRDefault="006E3965" w:rsidP="006E3965">
      <w:pPr>
        <w:ind w:left="540"/>
        <w:rPr>
          <w:rFonts w:ascii="Tahoma" w:hAnsi="Tahoma" w:cs="Tahoma"/>
          <w:i/>
          <w:iCs/>
          <w:color w:val="6699FF"/>
        </w:rPr>
      </w:pPr>
      <w:r w:rsidRPr="00077A7E">
        <w:rPr>
          <w:rFonts w:ascii="Tahoma" w:hAnsi="Tahoma" w:cs="Tahoma"/>
          <w:i/>
          <w:iCs/>
          <w:color w:val="6699FF"/>
        </w:rPr>
        <w:t xml:space="preserve"> </w:t>
      </w:r>
    </w:p>
    <w:p w14:paraId="5B921006" w14:textId="77777777" w:rsidR="006E3965" w:rsidRPr="00077A7E" w:rsidRDefault="006E3965" w:rsidP="006E3965">
      <w:pPr>
        <w:ind w:left="540"/>
        <w:rPr>
          <w:rFonts w:ascii="Tahoma" w:hAnsi="Tahoma" w:cs="Tahoma"/>
          <w:i/>
          <w:iCs/>
          <w:color w:val="6699FF"/>
        </w:rPr>
      </w:pPr>
      <w:r w:rsidRPr="00077A7E">
        <w:rPr>
          <w:rFonts w:ascii="Tahoma" w:hAnsi="Tahoma" w:cs="Tahoma"/>
          <w:i/>
          <w:iCs/>
          <w:color w:val="6699FF"/>
        </w:rPr>
        <w:t>Another risk is an allergic reaction due to the local anesthetic applied.</w:t>
      </w:r>
      <w:r w:rsidR="00552DE8" w:rsidRPr="00077A7E">
        <w:rPr>
          <w:rFonts w:ascii="Tahoma" w:hAnsi="Tahoma" w:cs="Tahoma"/>
          <w:i/>
          <w:iCs/>
          <w:color w:val="6699FF"/>
        </w:rPr>
        <w:t xml:space="preserve"> </w:t>
      </w:r>
      <w:r w:rsidRPr="00077A7E">
        <w:rPr>
          <w:rFonts w:ascii="Tahoma" w:hAnsi="Tahoma" w:cs="Tahoma"/>
          <w:i/>
          <w:iCs/>
          <w:color w:val="6699FF"/>
        </w:rPr>
        <w:t xml:space="preserve"> It will be very important to let the doctor know whether you have any allergies, especially allergies to any medications.</w:t>
      </w:r>
    </w:p>
    <w:p w14:paraId="4B1F511A" w14:textId="77777777" w:rsidR="006E3965" w:rsidRPr="00077A7E" w:rsidRDefault="006E3965" w:rsidP="006E3965">
      <w:pPr>
        <w:ind w:left="540"/>
        <w:rPr>
          <w:rFonts w:ascii="Tahoma" w:hAnsi="Tahoma" w:cs="Tahoma"/>
          <w:i/>
          <w:iCs/>
          <w:color w:val="6699FF"/>
        </w:rPr>
      </w:pPr>
    </w:p>
    <w:p w14:paraId="7CEF5D1D" w14:textId="2EC845D9" w:rsidR="006E3965" w:rsidRPr="00077A7E" w:rsidRDefault="006E3965" w:rsidP="006E3965">
      <w:pPr>
        <w:ind w:left="540"/>
        <w:rPr>
          <w:rFonts w:ascii="Tahoma" w:hAnsi="Tahoma" w:cs="Tahoma"/>
          <w:i/>
          <w:iCs/>
          <w:color w:val="6699FF"/>
        </w:rPr>
      </w:pPr>
      <w:r w:rsidRPr="00077A7E">
        <w:rPr>
          <w:rFonts w:ascii="Tahoma" w:hAnsi="Tahoma" w:cs="Tahoma"/>
          <w:i/>
          <w:iCs/>
          <w:color w:val="6699FF"/>
        </w:rPr>
        <w:lastRenderedPageBreak/>
        <w:t xml:space="preserve">Also, you may experience discomfort, bruising, and/or bleeding at the site where the needle is inserted.  Sometimes people get dizzy or feel faint.  If you have had a history of feeling faint when your blood is drawn and/or an injection is given, please let the doctor know before </w:t>
      </w:r>
      <w:r w:rsidR="00EF3686">
        <w:rPr>
          <w:rFonts w:ascii="Tahoma" w:hAnsi="Tahoma" w:cs="Tahoma"/>
          <w:i/>
          <w:iCs/>
          <w:color w:val="6699FF"/>
        </w:rPr>
        <w:t>they</w:t>
      </w:r>
      <w:r w:rsidRPr="00077A7E">
        <w:rPr>
          <w:rFonts w:ascii="Tahoma" w:hAnsi="Tahoma" w:cs="Tahoma"/>
          <w:i/>
          <w:iCs/>
          <w:color w:val="6699FF"/>
        </w:rPr>
        <w:t xml:space="preserve"> begin the skin biopsy.  </w:t>
      </w:r>
    </w:p>
    <w:p w14:paraId="65F9C3DC" w14:textId="77777777" w:rsidR="006E3965" w:rsidRPr="00077A7E" w:rsidRDefault="006E3965" w:rsidP="006E3965">
      <w:pPr>
        <w:ind w:left="540"/>
        <w:rPr>
          <w:rFonts w:ascii="Tahoma" w:hAnsi="Tahoma" w:cs="Tahoma"/>
          <w:i/>
          <w:iCs/>
          <w:color w:val="6699FF"/>
        </w:rPr>
      </w:pPr>
    </w:p>
    <w:p w14:paraId="0595BC6E" w14:textId="542C725E" w:rsidR="006E3965" w:rsidRPr="00077A7E" w:rsidRDefault="006E3965" w:rsidP="006E3965">
      <w:pPr>
        <w:ind w:left="540"/>
        <w:rPr>
          <w:rFonts w:ascii="Tahoma" w:hAnsi="Tahoma" w:cs="Tahoma"/>
          <w:i/>
          <w:iCs/>
          <w:color w:val="6699FF"/>
        </w:rPr>
      </w:pPr>
      <w:r w:rsidRPr="00077A7E">
        <w:rPr>
          <w:rFonts w:ascii="Tahoma" w:hAnsi="Tahoma" w:cs="Tahoma"/>
          <w:i/>
          <w:iCs/>
          <w:color w:val="6699FF"/>
        </w:rPr>
        <w:t xml:space="preserve">We will also ask you to travel to Stanford to have the skin biopsy done, which may be inconvenient for you. </w:t>
      </w:r>
      <w:r w:rsidR="00552DE8" w:rsidRPr="00077A7E">
        <w:rPr>
          <w:rFonts w:ascii="Tahoma" w:hAnsi="Tahoma" w:cs="Tahoma"/>
          <w:i/>
          <w:iCs/>
          <w:color w:val="6699FF"/>
        </w:rPr>
        <w:t xml:space="preserve"> </w:t>
      </w:r>
      <w:r w:rsidRPr="00077A7E">
        <w:rPr>
          <w:rFonts w:ascii="Tahoma" w:hAnsi="Tahoma" w:cs="Tahoma"/>
          <w:i/>
          <w:iCs/>
          <w:color w:val="6699FF"/>
        </w:rPr>
        <w:t xml:space="preserve">We will attempt to schedule appointments at times that minimize loss of your time. </w:t>
      </w:r>
      <w:r w:rsidR="00552DE8" w:rsidRPr="00077A7E">
        <w:rPr>
          <w:rFonts w:ascii="Tahoma" w:hAnsi="Tahoma" w:cs="Tahoma"/>
          <w:i/>
          <w:iCs/>
          <w:color w:val="6699FF"/>
        </w:rPr>
        <w:t xml:space="preserve"> </w:t>
      </w:r>
      <w:r w:rsidRPr="00077A7E">
        <w:rPr>
          <w:rFonts w:ascii="Tahoma" w:hAnsi="Tahoma" w:cs="Tahoma"/>
          <w:i/>
          <w:iCs/>
          <w:color w:val="6699FF"/>
        </w:rPr>
        <w:t>If the doctor needs to close the wound with st</w:t>
      </w:r>
      <w:r w:rsidR="00AE4366">
        <w:rPr>
          <w:rFonts w:ascii="Tahoma" w:hAnsi="Tahoma" w:cs="Tahoma"/>
          <w:i/>
          <w:iCs/>
          <w:color w:val="6699FF"/>
        </w:rPr>
        <w:t>i</w:t>
      </w:r>
      <w:r w:rsidRPr="00077A7E">
        <w:rPr>
          <w:rFonts w:ascii="Tahoma" w:hAnsi="Tahoma" w:cs="Tahoma"/>
          <w:i/>
          <w:iCs/>
          <w:color w:val="6699FF"/>
        </w:rPr>
        <w:t>ches; you may have to return to Stanford to have the stitches removed.</w:t>
      </w:r>
    </w:p>
    <w:p w14:paraId="5023141B" w14:textId="77777777" w:rsidR="006E3965" w:rsidRPr="00077A7E" w:rsidRDefault="006E3965" w:rsidP="006E3965">
      <w:pPr>
        <w:rPr>
          <w:rFonts w:ascii="Tahoma" w:hAnsi="Tahoma" w:cs="Tahoma"/>
          <w:i/>
          <w:iCs/>
          <w:color w:val="6699FF"/>
        </w:rPr>
      </w:pPr>
    </w:p>
    <w:p w14:paraId="5787DE19" w14:textId="77777777" w:rsidR="006E3965" w:rsidRPr="00077A7E" w:rsidRDefault="006E3965" w:rsidP="006E3965">
      <w:pPr>
        <w:pStyle w:val="NormalWeb"/>
        <w:numPr>
          <w:ilvl w:val="0"/>
          <w:numId w:val="4"/>
        </w:numPr>
        <w:spacing w:before="0" w:beforeAutospacing="0" w:after="0" w:afterAutospacing="0"/>
        <w:rPr>
          <w:color w:val="6699FF"/>
        </w:rPr>
      </w:pPr>
      <w:r w:rsidRPr="00077A7E">
        <w:rPr>
          <w:rFonts w:ascii="Tahoma" w:hAnsi="Tahoma" w:cs="Tahoma"/>
          <w:color w:val="6699FF"/>
        </w:rPr>
        <w:t xml:space="preserve">Include a statement that the particular treatment or procedure may involve risks to the subject, which are currently unforeseeable. </w:t>
      </w:r>
    </w:p>
    <w:p w14:paraId="3E436263" w14:textId="77777777" w:rsidR="006E3965" w:rsidRPr="00E85DDD" w:rsidRDefault="006E3965" w:rsidP="006E3965">
      <w:pPr>
        <w:pStyle w:val="NormalWeb"/>
        <w:rPr>
          <w:rFonts w:ascii="Tahoma" w:hAnsi="Tahoma" w:cs="Tahoma"/>
        </w:rPr>
      </w:pPr>
      <w:r w:rsidRPr="00E85DDD">
        <w:rPr>
          <w:rFonts w:ascii="Tahoma" w:hAnsi="Tahoma" w:cs="Tahoma"/>
        </w:rPr>
        <w:t xml:space="preserve">While every effort will be made to protect your identity and health information, there is always a small risk of loss of privacy.  Your identity will be kept as confidential as possible as required by law. </w:t>
      </w:r>
    </w:p>
    <w:p w14:paraId="1F3B1409" w14:textId="77777777" w:rsidR="006E3965" w:rsidRPr="00E85DDD" w:rsidRDefault="006E3965" w:rsidP="006E3965">
      <w:pPr>
        <w:pStyle w:val="NormalWeb"/>
        <w:spacing w:before="0" w:beforeAutospacing="0" w:after="0" w:afterAutospacing="0"/>
        <w:rPr>
          <w:rFonts w:ascii="Tahoma" w:hAnsi="Tahoma" w:cs="Tahoma"/>
          <w:b/>
          <w:bCs/>
        </w:rPr>
      </w:pPr>
    </w:p>
    <w:p w14:paraId="084AC8BF" w14:textId="77777777" w:rsidR="006E3965" w:rsidRPr="00E85DDD" w:rsidRDefault="006E3965" w:rsidP="006E3965">
      <w:pPr>
        <w:pStyle w:val="NormalWeb"/>
        <w:keepNext/>
        <w:keepLines/>
        <w:pBdr>
          <w:top w:val="single" w:sz="4" w:space="1" w:color="auto"/>
          <w:left w:val="single" w:sz="4" w:space="5" w:color="auto"/>
          <w:bottom w:val="single" w:sz="4" w:space="1" w:color="auto"/>
          <w:right w:val="single" w:sz="4" w:space="4" w:color="auto"/>
        </w:pBdr>
        <w:spacing w:before="0" w:beforeAutospacing="0" w:after="0" w:afterAutospacing="0"/>
        <w:rPr>
          <w:rFonts w:ascii="Tahoma" w:hAnsi="Tahoma" w:cs="Tahoma"/>
          <w:b/>
          <w:bCs/>
          <w:bdr w:val="single" w:sz="4" w:space="0" w:color="auto"/>
        </w:rPr>
      </w:pPr>
      <w:r w:rsidRPr="00E85DDD">
        <w:rPr>
          <w:rFonts w:ascii="Tahoma" w:hAnsi="Tahoma" w:cs="Tahoma"/>
          <w:b/>
          <w:bCs/>
        </w:rPr>
        <w:t>POTENTIAL BENEFITS</w:t>
      </w:r>
      <w:r w:rsidRPr="00E85DDD">
        <w:rPr>
          <w:rFonts w:ascii="Tahoma" w:hAnsi="Tahoma" w:cs="Tahoma"/>
          <w:b/>
          <w:bCs/>
          <w:bdr w:val="single" w:sz="4" w:space="0" w:color="auto"/>
        </w:rPr>
        <w:t xml:space="preserve">                             </w:t>
      </w:r>
    </w:p>
    <w:p w14:paraId="562C75D1" w14:textId="77777777" w:rsidR="006E3965" w:rsidRPr="00E85DDD" w:rsidRDefault="006E3965" w:rsidP="006E3965">
      <w:pPr>
        <w:pStyle w:val="NormalWeb"/>
        <w:keepNext/>
        <w:keepLines/>
        <w:spacing w:before="0" w:beforeAutospacing="0" w:after="0" w:afterAutospacing="0"/>
        <w:rPr>
          <w:rFonts w:ascii="Tahoma" w:hAnsi="Tahoma" w:cs="Tahoma"/>
          <w:b/>
          <w:bCs/>
        </w:rPr>
      </w:pPr>
    </w:p>
    <w:p w14:paraId="09055781" w14:textId="77777777" w:rsidR="006E3965" w:rsidRPr="00077A7E" w:rsidRDefault="006E3965" w:rsidP="006E3965">
      <w:pPr>
        <w:pStyle w:val="NormalWeb"/>
        <w:keepNext/>
        <w:keepLines/>
        <w:numPr>
          <w:ilvl w:val="0"/>
          <w:numId w:val="5"/>
        </w:numPr>
        <w:spacing w:before="0" w:beforeAutospacing="0" w:after="0" w:afterAutospacing="0"/>
        <w:rPr>
          <w:rFonts w:ascii="Tahoma" w:hAnsi="Tahoma" w:cs="Tahoma"/>
          <w:b/>
          <w:bCs/>
          <w:color w:val="6699FF"/>
        </w:rPr>
      </w:pPr>
      <w:r w:rsidRPr="00077A7E">
        <w:rPr>
          <w:rFonts w:ascii="Tahoma" w:hAnsi="Tahoma" w:cs="Tahoma"/>
          <w:color w:val="6699FF"/>
        </w:rPr>
        <w:t xml:space="preserve">Describe any benefits that may be </w:t>
      </w:r>
      <w:r w:rsidRPr="00077A7E">
        <w:rPr>
          <w:rFonts w:ascii="Tahoma" w:hAnsi="Tahoma" w:cs="Tahoma"/>
          <w:color w:val="6699FF"/>
          <w:u w:val="single"/>
        </w:rPr>
        <w:t>reasonably</w:t>
      </w:r>
      <w:r w:rsidRPr="00077A7E">
        <w:rPr>
          <w:rFonts w:ascii="Tahoma" w:hAnsi="Tahoma" w:cs="Tahoma"/>
          <w:color w:val="6699FF"/>
        </w:rPr>
        <w:t xml:space="preserve"> expected (key word-“reasonably”).  If none can be expected, state so as follows</w:t>
      </w:r>
      <w:r w:rsidRPr="00077A7E">
        <w:rPr>
          <w:rFonts w:ascii="Tahoma" w:hAnsi="Tahoma" w:cs="Tahoma"/>
          <w:b/>
          <w:bCs/>
          <w:color w:val="6699FF"/>
        </w:rPr>
        <w:t>:</w:t>
      </w:r>
    </w:p>
    <w:p w14:paraId="664355AD" w14:textId="77777777" w:rsidR="006E3965" w:rsidRPr="00E85DDD" w:rsidRDefault="006E3965" w:rsidP="006E3965">
      <w:pPr>
        <w:pStyle w:val="NormalWeb"/>
        <w:keepNext/>
        <w:keepLines/>
        <w:spacing w:before="0" w:beforeAutospacing="0" w:after="0" w:afterAutospacing="0"/>
        <w:ind w:left="1519"/>
        <w:rPr>
          <w:rFonts w:ascii="Tahoma" w:hAnsi="Tahoma" w:cs="Tahoma"/>
          <w:b/>
          <w:bCs/>
        </w:rPr>
      </w:pPr>
    </w:p>
    <w:p w14:paraId="003E93B4" w14:textId="77777777" w:rsidR="006E3965" w:rsidRPr="00E85DDD" w:rsidRDefault="006E3965" w:rsidP="006E3965">
      <w:pPr>
        <w:pStyle w:val="NormalWeb"/>
        <w:keepNext/>
        <w:keepLines/>
        <w:spacing w:before="0" w:beforeAutospacing="0" w:after="0" w:afterAutospacing="0"/>
        <w:ind w:left="439"/>
        <w:rPr>
          <w:rFonts w:ascii="Tahoma" w:hAnsi="Tahoma" w:cs="Tahoma"/>
          <w:b/>
          <w:bCs/>
        </w:rPr>
      </w:pPr>
      <w:r w:rsidRPr="00077A7E">
        <w:rPr>
          <w:rFonts w:ascii="Tahoma" w:hAnsi="Tahoma" w:cs="Tahoma"/>
          <w:b/>
          <w:bCs/>
          <w:color w:val="6699FF"/>
        </w:rPr>
        <w:t>*</w:t>
      </w:r>
      <w:r w:rsidRPr="00E85DDD">
        <w:rPr>
          <w:rFonts w:ascii="Tahoma" w:hAnsi="Tahoma" w:cs="Tahoma"/>
          <w:b/>
          <w:bCs/>
        </w:rPr>
        <w:t xml:space="preserve"> WE CANNOT AND DO NOT GUARANTEE OR PROMISE THAT YOU WILL RECEIVE ANY BENEFITS FROM THIS STUDY.</w:t>
      </w:r>
    </w:p>
    <w:p w14:paraId="1A965116" w14:textId="77777777" w:rsidR="006E3965" w:rsidRPr="00E85DDD" w:rsidRDefault="006E3965" w:rsidP="006E3965">
      <w:pPr>
        <w:pStyle w:val="NormalWeb"/>
        <w:spacing w:before="0" w:beforeAutospacing="0" w:after="0" w:afterAutospacing="0"/>
        <w:ind w:left="439"/>
        <w:rPr>
          <w:rFonts w:ascii="Tahoma" w:hAnsi="Tahoma" w:cs="Tahoma"/>
          <w:b/>
          <w:bCs/>
        </w:rPr>
      </w:pPr>
    </w:p>
    <w:p w14:paraId="383C427B" w14:textId="77777777" w:rsidR="006E3965" w:rsidRPr="00077A7E" w:rsidRDefault="006E3965" w:rsidP="006E3965">
      <w:pPr>
        <w:pStyle w:val="NormalWeb"/>
        <w:keepNext/>
        <w:keepLines/>
        <w:numPr>
          <w:ilvl w:val="0"/>
          <w:numId w:val="5"/>
        </w:numPr>
        <w:spacing w:before="0" w:beforeAutospacing="0" w:after="0" w:afterAutospacing="0"/>
        <w:rPr>
          <w:rFonts w:ascii="Tahoma" w:hAnsi="Tahoma" w:cs="Tahoma"/>
          <w:b/>
          <w:bCs/>
          <w:color w:val="6699FF"/>
        </w:rPr>
      </w:pPr>
      <w:r w:rsidRPr="00077A7E">
        <w:rPr>
          <w:rFonts w:ascii="Tahoma" w:hAnsi="Tahoma" w:cs="Tahoma"/>
          <w:color w:val="6699FF"/>
        </w:rPr>
        <w:t>For SCNT Research include the following</w:t>
      </w:r>
      <w:r w:rsidRPr="00077A7E">
        <w:rPr>
          <w:rFonts w:ascii="Tahoma" w:hAnsi="Tahoma" w:cs="Tahoma"/>
          <w:b/>
          <w:bCs/>
          <w:color w:val="6699FF"/>
        </w:rPr>
        <w:t>:</w:t>
      </w:r>
    </w:p>
    <w:p w14:paraId="5658AEA9" w14:textId="77777777" w:rsidR="006E3965" w:rsidRPr="00E85DDD" w:rsidRDefault="006E3965" w:rsidP="006E3965">
      <w:pPr>
        <w:pStyle w:val="ListParagraph"/>
        <w:numPr>
          <w:ilvl w:val="1"/>
          <w:numId w:val="5"/>
        </w:numPr>
        <w:autoSpaceDE w:val="0"/>
        <w:autoSpaceDN w:val="0"/>
        <w:adjustRightInd w:val="0"/>
        <w:rPr>
          <w:rFonts w:ascii="Tahoma" w:hAnsi="Tahoma" w:cs="Tahoma"/>
          <w:b/>
          <w:i/>
          <w:sz w:val="22"/>
          <w:szCs w:val="22"/>
          <w:lang w:val="en-GB"/>
        </w:rPr>
      </w:pPr>
      <w:r w:rsidRPr="00E85DDD">
        <w:rPr>
          <w:rFonts w:ascii="Tahoma" w:hAnsi="Tahoma" w:cs="Tahoma"/>
          <w:i/>
        </w:rPr>
        <w:t xml:space="preserve">This research is not intended to provide direct medical benefit to you or anyone else. </w:t>
      </w:r>
      <w:r w:rsidR="00552DE8" w:rsidRPr="00E85DDD">
        <w:rPr>
          <w:rFonts w:ascii="Tahoma" w:hAnsi="Tahoma" w:cs="Tahoma"/>
          <w:i/>
        </w:rPr>
        <w:t xml:space="preserve"> </w:t>
      </w:r>
      <w:r w:rsidRPr="00E85DDD">
        <w:rPr>
          <w:rFonts w:ascii="Tahoma" w:hAnsi="Tahoma" w:cs="Tahoma"/>
          <w:i/>
        </w:rPr>
        <w:t xml:space="preserve">Cell lines that are derived may not be available for your treatment in the future. </w:t>
      </w:r>
      <w:r w:rsidR="00552DE8" w:rsidRPr="00E85DDD">
        <w:rPr>
          <w:rFonts w:ascii="Tahoma" w:hAnsi="Tahoma" w:cs="Tahoma"/>
          <w:i/>
        </w:rPr>
        <w:t xml:space="preserve"> </w:t>
      </w:r>
      <w:r w:rsidRPr="00E85DDD">
        <w:rPr>
          <w:rFonts w:ascii="Tahoma" w:hAnsi="Tahoma" w:cs="Tahoma"/>
          <w:i/>
          <w:color w:val="000000"/>
        </w:rPr>
        <w:t>You may not receive any information about subsequent research, or study results using your donated materials. </w:t>
      </w:r>
      <w:r w:rsidRPr="00E85DDD">
        <w:rPr>
          <w:rFonts w:ascii="Tahoma" w:hAnsi="Tahoma" w:cs="Tahoma"/>
          <w:i/>
        </w:rPr>
        <w:t xml:space="preserve"> Additionally, donated somatic cells will not be available for your treatment in the future. </w:t>
      </w:r>
      <w:r w:rsidR="00552DE8" w:rsidRPr="00E85DDD">
        <w:rPr>
          <w:rFonts w:ascii="Tahoma" w:hAnsi="Tahoma" w:cs="Tahoma"/>
          <w:i/>
        </w:rPr>
        <w:t xml:space="preserve"> </w:t>
      </w:r>
      <w:r w:rsidRPr="00E85DDD">
        <w:rPr>
          <w:rFonts w:ascii="Tahoma" w:hAnsi="Tahoma" w:cs="Tahoma"/>
          <w:i/>
        </w:rPr>
        <w:t>Your participation will potentially further scientific and medical knowledge and may lead to disease treatments in the future.</w:t>
      </w:r>
      <w:r w:rsidR="00552DE8" w:rsidRPr="00E85DDD">
        <w:rPr>
          <w:rFonts w:ascii="Tahoma" w:hAnsi="Tahoma" w:cs="Tahoma"/>
          <w:i/>
        </w:rPr>
        <w:t xml:space="preserve"> </w:t>
      </w:r>
      <w:r w:rsidRPr="00E85DDD">
        <w:rPr>
          <w:rFonts w:ascii="Tahoma" w:hAnsi="Tahoma" w:cs="Tahoma"/>
          <w:i/>
          <w:sz w:val="22"/>
          <w:szCs w:val="22"/>
        </w:rPr>
        <w:t xml:space="preserve"> </w:t>
      </w:r>
      <w:r w:rsidRPr="00E85DDD">
        <w:rPr>
          <w:rFonts w:ascii="Tahoma" w:hAnsi="Tahoma" w:cs="Tahoma"/>
          <w:b/>
          <w:i/>
          <w:sz w:val="22"/>
          <w:szCs w:val="22"/>
          <w:lang w:val="en-GB"/>
        </w:rPr>
        <w:t xml:space="preserve">We cannot and do not guarantee or promise that you will receive any benefits from this study. </w:t>
      </w:r>
    </w:p>
    <w:p w14:paraId="7DF4E37C" w14:textId="77777777" w:rsidR="006E3965" w:rsidRPr="00E85DDD" w:rsidRDefault="006E3965" w:rsidP="006E3965">
      <w:pPr>
        <w:pStyle w:val="NormalWeb"/>
        <w:spacing w:before="0" w:beforeAutospacing="0" w:after="0" w:afterAutospacing="0"/>
        <w:ind w:left="439"/>
        <w:rPr>
          <w:rFonts w:ascii="Tahoma" w:hAnsi="Tahoma" w:cs="Tahoma"/>
          <w:b/>
          <w:bCs/>
        </w:rPr>
      </w:pPr>
    </w:p>
    <w:p w14:paraId="008F24D3" w14:textId="77777777" w:rsidR="006E3965" w:rsidRPr="00E85DDD" w:rsidRDefault="006E3965" w:rsidP="006E396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ahoma" w:hAnsi="Tahoma" w:cs="Tahoma"/>
          <w:b/>
          <w:bCs/>
        </w:rPr>
      </w:pPr>
      <w:r w:rsidRPr="00E85DDD">
        <w:rPr>
          <w:rFonts w:ascii="Tahoma" w:hAnsi="Tahoma" w:cs="Tahoma"/>
          <w:b/>
          <w:bCs/>
        </w:rPr>
        <w:t>ALTERNATIVES</w:t>
      </w:r>
    </w:p>
    <w:p w14:paraId="379A28C1" w14:textId="77777777" w:rsidR="006E3965" w:rsidRPr="00E85DDD" w:rsidRDefault="006E3965" w:rsidP="006E3965">
      <w:pPr>
        <w:pStyle w:val="NormalWeb"/>
        <w:spacing w:after="0"/>
        <w:rPr>
          <w:rFonts w:ascii="Tahoma" w:hAnsi="Tahoma" w:cs="Tahoma"/>
          <w:b/>
          <w:u w:val="single"/>
        </w:rPr>
      </w:pPr>
      <w:r w:rsidRPr="00077A7E">
        <w:rPr>
          <w:rFonts w:ascii="Tahoma" w:hAnsi="Tahoma" w:cs="Tahoma"/>
          <w:b/>
          <w:bCs/>
          <w:color w:val="6699FF"/>
        </w:rPr>
        <w:t>*</w:t>
      </w:r>
      <w:r w:rsidRPr="00E85DDD">
        <w:rPr>
          <w:rFonts w:ascii="Tahoma" w:hAnsi="Tahoma" w:cs="Tahoma"/>
          <w:b/>
          <w:bCs/>
          <w:color w:val="FF0000"/>
        </w:rPr>
        <w:t xml:space="preserve"> </w:t>
      </w:r>
      <w:r w:rsidRPr="00E85DDD">
        <w:rPr>
          <w:rFonts w:ascii="Tahoma" w:hAnsi="Tahoma" w:cs="Tahoma"/>
        </w:rPr>
        <w:t xml:space="preserve">The alternative to participating in this study is to not participate.  </w:t>
      </w:r>
    </w:p>
    <w:p w14:paraId="44FB30F8" w14:textId="77777777" w:rsidR="006E3965" w:rsidRPr="00E85DDD" w:rsidRDefault="006E3965" w:rsidP="006E3965">
      <w:pPr>
        <w:pStyle w:val="NormalWeb"/>
        <w:spacing w:before="0" w:beforeAutospacing="0" w:after="0" w:afterAutospacing="0"/>
        <w:rPr>
          <w:rFonts w:ascii="Tahoma" w:hAnsi="Tahoma" w:cs="Tahoma"/>
          <w:color w:val="FF0000"/>
        </w:rPr>
      </w:pPr>
    </w:p>
    <w:p w14:paraId="45A2DF3C" w14:textId="77777777" w:rsidR="006E3965" w:rsidRPr="00E85DDD" w:rsidRDefault="006E3965" w:rsidP="006E396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ahoma" w:hAnsi="Tahoma" w:cs="Tahoma"/>
          <w:b/>
          <w:bCs/>
        </w:rPr>
      </w:pPr>
      <w:r w:rsidRPr="00E85DDD">
        <w:rPr>
          <w:rFonts w:ascii="Tahoma" w:hAnsi="Tahoma" w:cs="Tahoma"/>
          <w:b/>
          <w:bCs/>
        </w:rPr>
        <w:t>PARTICIPANT’S RIGHTS</w:t>
      </w:r>
    </w:p>
    <w:p w14:paraId="44705254" w14:textId="77777777" w:rsidR="006E3965" w:rsidRPr="00E85DDD" w:rsidRDefault="006E3965" w:rsidP="006E3965">
      <w:pPr>
        <w:pStyle w:val="NormalWeb"/>
        <w:numPr>
          <w:ilvl w:val="0"/>
          <w:numId w:val="5"/>
        </w:numPr>
        <w:spacing w:before="0" w:beforeAutospacing="0" w:after="0" w:afterAutospacing="0"/>
        <w:rPr>
          <w:rFonts w:ascii="Tahoma" w:hAnsi="Tahoma" w:cs="Tahoma"/>
        </w:rPr>
      </w:pPr>
      <w:r w:rsidRPr="00E85DDD">
        <w:rPr>
          <w:rFonts w:ascii="Tahoma" w:hAnsi="Tahoma" w:cs="Tahoma"/>
          <w:color w:val="000000"/>
        </w:rPr>
        <w:t>Y</w:t>
      </w:r>
      <w:r w:rsidRPr="00E85DDD">
        <w:rPr>
          <w:rFonts w:ascii="Tahoma" w:hAnsi="Tahoma" w:cs="Tahoma"/>
        </w:rPr>
        <w:t xml:space="preserve">ou should not feel obligated to agree to participate.  </w:t>
      </w:r>
    </w:p>
    <w:p w14:paraId="3369A445" w14:textId="77777777" w:rsidR="006E3965" w:rsidRPr="00E85DDD" w:rsidRDefault="006E3965" w:rsidP="006E3965">
      <w:pPr>
        <w:pStyle w:val="NormalWeb"/>
        <w:numPr>
          <w:ilvl w:val="0"/>
          <w:numId w:val="5"/>
        </w:numPr>
        <w:spacing w:before="0" w:beforeAutospacing="0" w:after="0" w:afterAutospacing="0"/>
        <w:rPr>
          <w:rFonts w:ascii="Tahoma" w:hAnsi="Tahoma" w:cs="Tahoma"/>
        </w:rPr>
      </w:pPr>
      <w:r w:rsidRPr="00E85DDD">
        <w:rPr>
          <w:rFonts w:ascii="Tahoma" w:hAnsi="Tahoma" w:cs="Tahoma"/>
        </w:rPr>
        <w:t xml:space="preserve">Your questions should be answered clearly and to your satisfaction. </w:t>
      </w:r>
    </w:p>
    <w:p w14:paraId="57A4172F" w14:textId="77777777" w:rsidR="006E3965" w:rsidRPr="00E85DDD" w:rsidRDefault="006E3965" w:rsidP="006E3965">
      <w:pPr>
        <w:pStyle w:val="NormalWeb"/>
        <w:numPr>
          <w:ilvl w:val="0"/>
          <w:numId w:val="5"/>
        </w:numPr>
        <w:spacing w:before="0" w:beforeAutospacing="0" w:after="0" w:afterAutospacing="0"/>
        <w:rPr>
          <w:rFonts w:ascii="Tahoma" w:hAnsi="Tahoma" w:cs="Tahoma"/>
        </w:rPr>
      </w:pPr>
      <w:r w:rsidRPr="00E85DDD">
        <w:rPr>
          <w:rFonts w:ascii="Tahoma" w:hAnsi="Tahoma" w:cs="Tahoma"/>
        </w:rPr>
        <w:t xml:space="preserve">You have the option of deliberating before deciding if you want to donate your </w:t>
      </w:r>
      <w:r w:rsidRPr="00077A7E">
        <w:rPr>
          <w:rFonts w:ascii="Tahoma" w:hAnsi="Tahoma" w:cs="Tahoma"/>
          <w:color w:val="6699FF"/>
        </w:rPr>
        <w:t xml:space="preserve">(name type of tissue) </w:t>
      </w:r>
      <w:r w:rsidRPr="00E85DDD">
        <w:rPr>
          <w:rFonts w:ascii="Tahoma" w:hAnsi="Tahoma" w:cs="Tahoma"/>
        </w:rPr>
        <w:t>for research.</w:t>
      </w:r>
    </w:p>
    <w:p w14:paraId="1DA6542E" w14:textId="77777777" w:rsidR="006E3965" w:rsidRPr="00E85DDD" w:rsidRDefault="006E3965" w:rsidP="006E3965">
      <w:pPr>
        <w:pStyle w:val="NormalWeb"/>
        <w:spacing w:before="0" w:beforeAutospacing="0" w:after="0" w:afterAutospacing="0"/>
        <w:rPr>
          <w:rFonts w:ascii="Tahoma" w:hAnsi="Tahoma" w:cs="Tahoma"/>
          <w:b/>
          <w:bCs/>
          <w:color w:val="FF0000"/>
        </w:rPr>
      </w:pPr>
    </w:p>
    <w:p w14:paraId="24A557BC" w14:textId="77777777" w:rsidR="006E3965" w:rsidRPr="00077A7E" w:rsidRDefault="006E3965" w:rsidP="006E3965">
      <w:pPr>
        <w:pStyle w:val="NormalWeb"/>
        <w:spacing w:before="0" w:beforeAutospacing="0" w:after="0" w:afterAutospacing="0"/>
        <w:rPr>
          <w:rFonts w:ascii="Tahoma" w:hAnsi="Tahoma" w:cs="Tahoma"/>
          <w:color w:val="6699FF"/>
        </w:rPr>
      </w:pPr>
      <w:r w:rsidRPr="00E85DDD">
        <w:rPr>
          <w:rFonts w:ascii="Tahoma" w:hAnsi="Tahoma" w:cs="Tahoma"/>
        </w:rPr>
        <w:t xml:space="preserve">If you choose not to participate at this time and then you change your mind at a later time, you may re-contact the Protocol Director or research staff at </w:t>
      </w:r>
      <w:r w:rsidRPr="00077A7E">
        <w:rPr>
          <w:rFonts w:ascii="Tahoma" w:hAnsi="Tahoma" w:cs="Tahoma"/>
          <w:color w:val="6699FF"/>
        </w:rPr>
        <w:t xml:space="preserve">(insert contact information).  </w:t>
      </w:r>
    </w:p>
    <w:p w14:paraId="3041E394" w14:textId="77777777" w:rsidR="006E3965" w:rsidRPr="00E85DDD" w:rsidRDefault="006E3965" w:rsidP="006E3965">
      <w:pPr>
        <w:pStyle w:val="NormalWeb"/>
        <w:spacing w:before="0" w:beforeAutospacing="0" w:after="0" w:afterAutospacing="0"/>
        <w:rPr>
          <w:rFonts w:ascii="Tahoma" w:hAnsi="Tahoma" w:cs="Tahoma"/>
        </w:rPr>
      </w:pPr>
    </w:p>
    <w:p w14:paraId="483E1F13" w14:textId="77777777" w:rsidR="006E3965" w:rsidRPr="00E85DDD" w:rsidRDefault="006E3965" w:rsidP="006E3965">
      <w:pPr>
        <w:ind w:right="-144"/>
        <w:rPr>
          <w:rFonts w:ascii="Tahoma" w:hAnsi="Tahoma" w:cs="Tahoma"/>
          <w:b/>
          <w:bCs/>
          <w:color w:val="FF0000"/>
        </w:rPr>
      </w:pPr>
      <w:r w:rsidRPr="00077A7E">
        <w:rPr>
          <w:rFonts w:ascii="Tahoma" w:hAnsi="Tahoma" w:cs="Tahoma"/>
          <w:b/>
          <w:bCs/>
          <w:color w:val="6699FF"/>
        </w:rPr>
        <w:t>*</w:t>
      </w:r>
      <w:r w:rsidRPr="00E85DDD">
        <w:rPr>
          <w:rFonts w:ascii="Tahoma" w:hAnsi="Tahoma" w:cs="Tahoma"/>
          <w:bCs/>
        </w:rPr>
        <w:t>Your</w:t>
      </w:r>
      <w:r w:rsidRPr="00E85DDD">
        <w:rPr>
          <w:rFonts w:ascii="Tahoma" w:hAnsi="Tahoma" w:cs="Tahoma"/>
        </w:rPr>
        <w:t xml:space="preserve"> </w:t>
      </w:r>
      <w:r w:rsidRPr="00E85DDD">
        <w:rPr>
          <w:rFonts w:ascii="Tahoma" w:hAnsi="Tahoma" w:cs="Tahoma"/>
          <w:bCs/>
        </w:rPr>
        <w:t>participation</w:t>
      </w:r>
      <w:r w:rsidRPr="00E85DDD">
        <w:rPr>
          <w:rFonts w:ascii="Tahoma" w:hAnsi="Tahoma" w:cs="Tahoma"/>
        </w:rPr>
        <w:t xml:space="preserve"> in this study is entirely voluntary.</w:t>
      </w:r>
      <w:r w:rsidRPr="00E85DDD">
        <w:rPr>
          <w:rFonts w:ascii="Tahoma" w:hAnsi="Tahoma" w:cs="Tahoma"/>
          <w:b/>
          <w:bCs/>
          <w:color w:val="FF0000"/>
        </w:rPr>
        <w:t xml:space="preserve"> </w:t>
      </w:r>
    </w:p>
    <w:p w14:paraId="722B00AE" w14:textId="77777777" w:rsidR="006E3965" w:rsidRPr="00E85DDD" w:rsidRDefault="006E3965" w:rsidP="006E3965">
      <w:pPr>
        <w:ind w:right="-144"/>
        <w:rPr>
          <w:rFonts w:ascii="Tahoma" w:hAnsi="Tahoma" w:cs="Tahoma"/>
          <w:b/>
          <w:bCs/>
          <w:color w:val="FF0000"/>
        </w:rPr>
      </w:pPr>
    </w:p>
    <w:p w14:paraId="6044F5ED" w14:textId="77777777" w:rsidR="006E3965" w:rsidRPr="00E85DDD" w:rsidRDefault="006E3965" w:rsidP="006E3965">
      <w:pPr>
        <w:ind w:right="-144"/>
        <w:rPr>
          <w:rFonts w:ascii="Tahoma" w:hAnsi="Tahoma" w:cs="Tahoma"/>
        </w:rPr>
      </w:pPr>
      <w:r w:rsidRPr="00077A7E">
        <w:rPr>
          <w:rFonts w:ascii="Tahoma" w:hAnsi="Tahoma" w:cs="Tahoma"/>
          <w:b/>
          <w:bCs/>
          <w:color w:val="6699FF"/>
        </w:rPr>
        <w:t>*</w:t>
      </w:r>
      <w:r w:rsidRPr="00E85DDD">
        <w:rPr>
          <w:rFonts w:ascii="Tahoma" w:hAnsi="Tahoma" w:cs="Tahoma"/>
          <w:bCs/>
        </w:rPr>
        <w:t>Your decision whether or not to participate will not prejudice your medical care.  If you decide to participate, you are free to withdraw your consent and</w:t>
      </w:r>
      <w:r w:rsidRPr="00E85DDD">
        <w:rPr>
          <w:rFonts w:ascii="Tahoma" w:hAnsi="Tahoma" w:cs="Tahoma"/>
          <w:bCs/>
          <w:color w:val="000000"/>
        </w:rPr>
        <w:t xml:space="preserve"> discontinue participation at any time without prejudice to you or </w:t>
      </w:r>
      <w:r w:rsidRPr="00E85DDD">
        <w:rPr>
          <w:rFonts w:ascii="Tahoma" w:hAnsi="Tahoma" w:cs="Tahoma"/>
          <w:bCs/>
        </w:rPr>
        <w:t>e</w:t>
      </w:r>
      <w:r w:rsidRPr="00E85DDD">
        <w:rPr>
          <w:rFonts w:ascii="Tahoma" w:hAnsi="Tahoma" w:cs="Tahoma"/>
          <w:bCs/>
          <w:color w:val="000000"/>
        </w:rPr>
        <w:t xml:space="preserve">ffect on any medical care you may receive at this facility. </w:t>
      </w:r>
      <w:r w:rsidR="00552DE8" w:rsidRPr="00E85DDD">
        <w:rPr>
          <w:rFonts w:ascii="Tahoma" w:hAnsi="Tahoma" w:cs="Tahoma"/>
          <w:bCs/>
          <w:color w:val="000000"/>
        </w:rPr>
        <w:t xml:space="preserve"> </w:t>
      </w:r>
      <w:r w:rsidRPr="00E85DDD">
        <w:rPr>
          <w:rFonts w:ascii="Tahoma" w:hAnsi="Tahoma" w:cs="Tahoma"/>
          <w:bCs/>
          <w:color w:val="000000"/>
        </w:rPr>
        <w:t>You will not lose any benefits to which you would otherwise be entitled.</w:t>
      </w:r>
      <w:r w:rsidRPr="00E85DDD">
        <w:rPr>
          <w:rFonts w:ascii="Tahoma" w:hAnsi="Tahoma" w:cs="Tahoma"/>
        </w:rPr>
        <w:t xml:space="preserve">  </w:t>
      </w:r>
    </w:p>
    <w:p w14:paraId="42C6D796" w14:textId="77777777" w:rsidR="00B2607F" w:rsidRPr="00E85DDD" w:rsidRDefault="00B2607F" w:rsidP="00B2607F">
      <w:pPr>
        <w:pStyle w:val="NormalWeb"/>
        <w:spacing w:before="0" w:beforeAutospacing="0" w:after="0" w:afterAutospacing="0"/>
        <w:rPr>
          <w:rFonts w:ascii="Tahoma" w:hAnsi="Tahoma" w:cs="Tahoma"/>
        </w:rPr>
      </w:pPr>
    </w:p>
    <w:p w14:paraId="43E63CDF" w14:textId="77777777" w:rsidR="00B2607F" w:rsidRPr="00E85DDD" w:rsidRDefault="00B2607F" w:rsidP="00B2607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ahoma" w:hAnsi="Tahoma" w:cs="Tahoma"/>
          <w:b/>
          <w:bCs/>
        </w:rPr>
      </w:pPr>
      <w:r w:rsidRPr="00E85DDD">
        <w:rPr>
          <w:rFonts w:ascii="Tahoma" w:hAnsi="Tahoma" w:cs="Tahoma"/>
          <w:b/>
          <w:bCs/>
        </w:rPr>
        <w:t>ClinicalTrials.gov</w:t>
      </w:r>
    </w:p>
    <w:p w14:paraId="5A99A94D" w14:textId="77777777" w:rsidR="00B2607F" w:rsidRPr="00077A7E" w:rsidRDefault="00B2607F" w:rsidP="00B2607F">
      <w:pPr>
        <w:rPr>
          <w:rFonts w:ascii="Tahoma" w:hAnsi="Tahoma" w:cs="Tahoma"/>
          <w:color w:val="6699FF"/>
        </w:rPr>
      </w:pPr>
      <w:r w:rsidRPr="00077A7E">
        <w:rPr>
          <w:rFonts w:ascii="Tahoma" w:hAnsi="Tahoma" w:cs="Tahoma"/>
          <w:color w:val="6699FF"/>
        </w:rPr>
        <w:t xml:space="preserve">Include the following language, if this study has been </w:t>
      </w:r>
      <w:r w:rsidRPr="00077A7E">
        <w:rPr>
          <w:rFonts w:ascii="Tahoma" w:hAnsi="Tahoma" w:cs="Tahoma"/>
          <w:i/>
          <w:iCs/>
          <w:color w:val="6699FF"/>
        </w:rPr>
        <w:t>or</w:t>
      </w:r>
      <w:r w:rsidRPr="00077A7E">
        <w:rPr>
          <w:rFonts w:ascii="Tahoma" w:hAnsi="Tahoma" w:cs="Tahoma"/>
          <w:color w:val="6699FF"/>
        </w:rPr>
        <w:t xml:space="preserve"> will be registered on clinicaltrials.gov:</w:t>
      </w:r>
    </w:p>
    <w:p w14:paraId="4DD3A0E4" w14:textId="77777777" w:rsidR="00B2607F" w:rsidRPr="00E85DDD" w:rsidRDefault="00B2607F" w:rsidP="00B2607F">
      <w:pPr>
        <w:spacing w:before="120"/>
        <w:ind w:left="450" w:hanging="270"/>
        <w:rPr>
          <w:rFonts w:ascii="Tahoma" w:hAnsi="Tahoma" w:cs="Tahoma"/>
        </w:rPr>
      </w:pPr>
      <w:r w:rsidRPr="00E85DDD">
        <w:rPr>
          <w:rFonts w:ascii="Symbol" w:hAnsi="Symbol" w:cs="Tahoma"/>
          <w:b/>
          <w:bCs/>
          <w:color w:val="FF0000"/>
        </w:rPr>
        <w:t></w:t>
      </w:r>
      <w:r w:rsidRPr="00077A7E">
        <w:rPr>
          <w:rFonts w:ascii="Symbol" w:hAnsi="Symbol" w:cs="Tahoma"/>
          <w:b/>
          <w:bCs/>
          <w:color w:val="6699FF"/>
          <w:sz w:val="30"/>
          <w:szCs w:val="30"/>
        </w:rPr>
        <w:t></w:t>
      </w:r>
      <w:r w:rsidRPr="00E85DDD">
        <w:rPr>
          <w:rFonts w:ascii="Tahoma" w:hAnsi="Tahoma" w:cs="Tahoma"/>
        </w:rPr>
        <w:t xml:space="preserve">A description of this clinical trial will be available on </w:t>
      </w:r>
      <w:hyperlink r:id="rId8" w:history="1">
        <w:r w:rsidRPr="00E85DDD">
          <w:rPr>
            <w:rStyle w:val="Hyperlink"/>
            <w:rFonts w:ascii="Tahoma" w:hAnsi="Tahoma" w:cs="Tahoma"/>
            <w:i/>
            <w:iCs/>
          </w:rPr>
          <w:t>http://www.ClinicalTrials.gov</w:t>
        </w:r>
      </w:hyperlink>
      <w:r w:rsidRPr="00E85DDD">
        <w:rPr>
          <w:rFonts w:ascii="Tahoma" w:hAnsi="Tahoma" w:cs="Tahoma"/>
          <w:i/>
          <w:iCs/>
        </w:rPr>
        <w:t xml:space="preserve">, </w:t>
      </w:r>
      <w:r w:rsidRPr="00E85DDD">
        <w:rPr>
          <w:rFonts w:ascii="Tahoma" w:hAnsi="Tahoma" w:cs="Tahoma"/>
        </w:rPr>
        <w:t>as required by U.S. Law.  This Web site will not include information that can identify you.  At most, the Web site will include a summary of the results.  You can search this Web site at any time.</w:t>
      </w:r>
    </w:p>
    <w:p w14:paraId="6E1831B3" w14:textId="77777777" w:rsidR="006E3965" w:rsidRPr="00E85DDD" w:rsidRDefault="006E3965" w:rsidP="006E3965">
      <w:pPr>
        <w:pStyle w:val="NormalWeb"/>
        <w:spacing w:before="0" w:beforeAutospacing="0" w:after="0" w:afterAutospacing="0"/>
        <w:rPr>
          <w:rFonts w:ascii="Tahoma" w:hAnsi="Tahoma" w:cs="Tahoma"/>
        </w:rPr>
      </w:pPr>
    </w:p>
    <w:p w14:paraId="5677E870" w14:textId="77777777" w:rsidR="006E3965" w:rsidRPr="00E85DDD" w:rsidRDefault="006E3965" w:rsidP="006E396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ahoma" w:hAnsi="Tahoma" w:cs="Tahoma"/>
          <w:color w:val="FF00FF"/>
        </w:rPr>
      </w:pPr>
      <w:r w:rsidRPr="00E85DDD">
        <w:rPr>
          <w:rFonts w:ascii="Tahoma" w:hAnsi="Tahoma" w:cs="Tahoma"/>
          <w:b/>
          <w:bCs/>
        </w:rPr>
        <w:t>CONFIDENTIALITY</w:t>
      </w:r>
    </w:p>
    <w:p w14:paraId="54E11D2A" w14:textId="77777777" w:rsidR="006E3965" w:rsidRPr="00E85DDD" w:rsidRDefault="006E3965" w:rsidP="006E3965">
      <w:pPr>
        <w:pStyle w:val="NormalWeb"/>
        <w:spacing w:before="0" w:beforeAutospacing="0" w:after="0" w:afterAutospacing="0"/>
        <w:rPr>
          <w:rFonts w:ascii="Tahoma" w:hAnsi="Tahoma" w:cs="Tahoma"/>
        </w:rPr>
      </w:pPr>
    </w:p>
    <w:p w14:paraId="30603584" w14:textId="77777777" w:rsidR="006E3965" w:rsidRPr="00077A7E" w:rsidRDefault="006E3965" w:rsidP="006E3965">
      <w:pPr>
        <w:pStyle w:val="NormalWeb"/>
        <w:spacing w:before="0" w:beforeAutospacing="0" w:after="0" w:afterAutospacing="0"/>
        <w:rPr>
          <w:rFonts w:ascii="Tahoma" w:hAnsi="Tahoma" w:cs="Tahoma"/>
          <w:b/>
          <w:bCs/>
          <w:color w:val="6699FF"/>
        </w:rPr>
      </w:pPr>
      <w:r w:rsidRPr="00077A7E">
        <w:rPr>
          <w:rFonts w:ascii="Tahoma" w:hAnsi="Tahoma" w:cs="Tahoma"/>
          <w:color w:val="6699FF"/>
        </w:rPr>
        <w:t>An example of the confidentiality disclosure from a specific study is shown below:</w:t>
      </w:r>
    </w:p>
    <w:p w14:paraId="3C40C1D5" w14:textId="77777777" w:rsidR="00B2607F" w:rsidRPr="00E85DDD" w:rsidRDefault="006E3965" w:rsidP="00B2607F">
      <w:pPr>
        <w:pStyle w:val="NormalWeb"/>
        <w:widowControl w:val="0"/>
        <w:ind w:right="-90"/>
        <w:rPr>
          <w:rFonts w:ascii="Tahoma" w:hAnsi="Tahoma" w:cs="Tahoma"/>
          <w:i/>
          <w:iCs/>
          <w:color w:val="FF0000"/>
        </w:rPr>
      </w:pPr>
      <w:r w:rsidRPr="00077A7E">
        <w:rPr>
          <w:rFonts w:ascii="Tahoma" w:hAnsi="Tahoma" w:cs="Tahoma"/>
          <w:i/>
          <w:iCs/>
          <w:color w:val="6699FF"/>
        </w:rPr>
        <w:t xml:space="preserve">In this study, we ask to have access to limited medical information along with the tissue sample being donated. </w:t>
      </w:r>
      <w:r w:rsidR="00552DE8" w:rsidRPr="00077A7E">
        <w:rPr>
          <w:rFonts w:ascii="Tahoma" w:hAnsi="Tahoma" w:cs="Tahoma"/>
          <w:i/>
          <w:iCs/>
          <w:color w:val="6699FF"/>
        </w:rPr>
        <w:t xml:space="preserve"> </w:t>
      </w:r>
      <w:r w:rsidRPr="00077A7E">
        <w:rPr>
          <w:rFonts w:ascii="Tahoma" w:hAnsi="Tahoma" w:cs="Tahoma"/>
          <w:i/>
          <w:iCs/>
          <w:color w:val="6699FF"/>
        </w:rPr>
        <w:t>This information would be used to (describe the experimental procedure).  If you already are a Stanford patient, information related to your donated tissue will be maintained in your medical record.  If you do not have a Stanford medical record, one will be created for you.  The privacy and confidentiality of Stanford medical records is protected in accordance with the Privacy Notice, which you will receive</w:t>
      </w:r>
      <w:r w:rsidR="00B2607F" w:rsidRPr="00077A7E">
        <w:rPr>
          <w:rFonts w:ascii="Tahoma" w:hAnsi="Tahoma" w:cs="Tahoma"/>
          <w:i/>
          <w:iCs/>
          <w:color w:val="6699FF"/>
        </w:rPr>
        <w:t xml:space="preserve"> separately</w:t>
      </w:r>
      <w:r w:rsidRPr="00077A7E">
        <w:rPr>
          <w:rFonts w:ascii="Tahoma" w:hAnsi="Tahoma" w:cs="Tahoma"/>
          <w:i/>
          <w:iCs/>
          <w:color w:val="6699FF"/>
        </w:rPr>
        <w:t>.</w:t>
      </w:r>
    </w:p>
    <w:p w14:paraId="3ABCB4FC" w14:textId="77777777" w:rsidR="00016879" w:rsidRPr="00E85DDD" w:rsidRDefault="006E3965" w:rsidP="00016879">
      <w:pPr>
        <w:pStyle w:val="NormalWeb"/>
        <w:widowControl w:val="0"/>
        <w:rPr>
          <w:rFonts w:ascii="Tahoma" w:hAnsi="Tahoma" w:cs="Tahoma"/>
          <w:b/>
          <w:bCs/>
        </w:rPr>
      </w:pPr>
      <w:r w:rsidRPr="00077A7E">
        <w:rPr>
          <w:rFonts w:ascii="Tahoma" w:hAnsi="Tahoma" w:cs="Tahoma"/>
          <w:b/>
          <w:color w:val="6699FF"/>
        </w:rPr>
        <w:t>#</w:t>
      </w:r>
      <w:r w:rsidR="00016879" w:rsidRPr="00E85DDD">
        <w:rPr>
          <w:rFonts w:ascii="Tahoma" w:hAnsi="Tahoma" w:cs="Tahoma"/>
        </w:rPr>
        <w:t xml:space="preserve"> Your identity and/or your personal health information will not be disclosed except as authorized by you or as required by law</w:t>
      </w:r>
      <w:r w:rsidR="00016879" w:rsidRPr="00E85DDD">
        <w:rPr>
          <w:rFonts w:ascii="Tahoma" w:hAnsi="Tahoma" w:cs="Tahoma"/>
          <w:b/>
          <w:bCs/>
        </w:rPr>
        <w:t xml:space="preserve">.  </w:t>
      </w:r>
      <w:r w:rsidR="00016879" w:rsidRPr="00E85DDD">
        <w:rPr>
          <w:rFonts w:ascii="Tahoma" w:hAnsi="Tahoma" w:cs="Tahoma"/>
        </w:rPr>
        <w:t xml:space="preserve">However, there is always some risk that even </w:t>
      </w:r>
      <w:r w:rsidR="00016879" w:rsidRPr="00E85DDD">
        <w:rPr>
          <w:rFonts w:ascii="Tahoma" w:hAnsi="Tahoma" w:cs="Tahoma"/>
        </w:rPr>
        <w:lastRenderedPageBreak/>
        <w:t>de-identified information might be re-identified.</w:t>
      </w:r>
    </w:p>
    <w:p w14:paraId="6C53DBF2" w14:textId="77777777" w:rsidR="006E3965" w:rsidRPr="00077A7E" w:rsidRDefault="006E3965" w:rsidP="00B2607F">
      <w:pPr>
        <w:pStyle w:val="NormalWeb"/>
        <w:widowControl w:val="0"/>
        <w:rPr>
          <w:rFonts w:ascii="Tahoma" w:hAnsi="Tahoma" w:cs="Tahoma"/>
          <w:color w:val="6699FF"/>
        </w:rPr>
      </w:pPr>
      <w:r w:rsidRPr="00E85DDD">
        <w:rPr>
          <w:rFonts w:ascii="Tahoma" w:hAnsi="Tahoma" w:cs="Tahoma"/>
          <w:b/>
          <w:bCs/>
        </w:rPr>
        <w:t xml:space="preserve"> </w:t>
      </w:r>
      <w:r w:rsidRPr="00077A7E">
        <w:rPr>
          <w:rFonts w:ascii="Tahoma" w:hAnsi="Tahoma" w:cs="Tahoma"/>
          <w:color w:val="6699FF"/>
        </w:rPr>
        <w:t>If you plan to re</w:t>
      </w:r>
      <w:r w:rsidR="00016879" w:rsidRPr="00077A7E">
        <w:rPr>
          <w:rFonts w:ascii="Tahoma" w:hAnsi="Tahoma" w:cs="Tahoma"/>
          <w:color w:val="6699FF"/>
        </w:rPr>
        <w:t>-</w:t>
      </w:r>
      <w:r w:rsidRPr="00077A7E">
        <w:rPr>
          <w:rFonts w:ascii="Tahoma" w:hAnsi="Tahoma" w:cs="Tahoma"/>
          <w:color w:val="6699FF"/>
        </w:rPr>
        <w:t xml:space="preserve">contact participants, state how this will be done. </w:t>
      </w:r>
    </w:p>
    <w:p w14:paraId="6E1A84B0" w14:textId="77777777" w:rsidR="0049143B" w:rsidRPr="00077A7E" w:rsidRDefault="0049143B" w:rsidP="0049143B">
      <w:pPr>
        <w:ind w:right="187"/>
        <w:rPr>
          <w:rFonts w:ascii="Tahoma" w:eastAsia="Calibri" w:hAnsi="Tahoma" w:cs="Tahoma"/>
          <w:color w:val="6699FF"/>
        </w:rPr>
      </w:pPr>
      <w:r w:rsidRPr="00077A7E">
        <w:rPr>
          <w:rFonts w:ascii="Tahoma" w:eastAsia="Calibri" w:hAnsi="Tahoma" w:cs="Tahoma"/>
          <w:color w:val="6699FF"/>
        </w:rPr>
        <w:t>*Include the following language if this study is NIH funded:</w:t>
      </w:r>
    </w:p>
    <w:p w14:paraId="7DEC8BE9" w14:textId="77777777" w:rsidR="0049143B" w:rsidRPr="00E85DDD" w:rsidRDefault="0049143B" w:rsidP="0049143B">
      <w:pPr>
        <w:ind w:right="187"/>
        <w:rPr>
          <w:rFonts w:ascii="Tahoma" w:eastAsia="Calibri" w:hAnsi="Tahoma" w:cs="Tahoma"/>
          <w:b/>
          <w:bCs/>
        </w:rPr>
      </w:pPr>
      <w:r w:rsidRPr="00E85DDD">
        <w:rPr>
          <w:rFonts w:ascii="Tahoma" w:eastAsia="Calibri" w:hAnsi="Tahoma" w:cs="Tahoma"/>
          <w:b/>
          <w:bCs/>
        </w:rPr>
        <w:t>CERTIFICATE OF CONFIDENTIALITY</w:t>
      </w:r>
    </w:p>
    <w:p w14:paraId="7CA4287B" w14:textId="77777777" w:rsidR="0049143B" w:rsidRPr="00E85DDD" w:rsidRDefault="0049143B" w:rsidP="0049143B">
      <w:pPr>
        <w:pStyle w:val="NormalWeb"/>
        <w:spacing w:before="0" w:beforeAutospacing="0" w:after="120" w:afterAutospacing="0"/>
        <w:rPr>
          <w:rFonts w:ascii="Tahoma" w:hAnsi="Tahoma" w:cs="Tahoma"/>
        </w:rPr>
      </w:pPr>
      <w:r w:rsidRPr="00E85DDD">
        <w:rPr>
          <w:rFonts w:ascii="Tahoma" w:hAnsi="Tahoma" w:cs="Tahoma"/>
        </w:rPr>
        <w:t>This research is covered by a Certificate of Confidentiality from the National Institutes of Health. The researchers with this Certificate may not disclose or use information, documents, or biospecimens that may identify you in any federal, state, or local civil, criminal, administrative, legislative, or other action, suit, or proceeding, or be used as evidence, for example, if there is a court subpoena, unless you have consented for this use. Information, documents, or biospecimens protected by this Certificate cannot be disclosed to anyone else who is not connected with the research except, if there is a federal, state, or local law that requires disclosure (such as to report child abuse or communicable diseases but not for federal, state, or local civil, criminal, administrative, legislative, or other proceedings, see below); if you have consented to the disclosure, including for your medical treatment; or if it is used for other scientific research, as allowed by federal regulations protecting research subjects</w:t>
      </w:r>
    </w:p>
    <w:p w14:paraId="3A29504E" w14:textId="77777777" w:rsidR="0049143B" w:rsidRPr="00E85DDD" w:rsidRDefault="0049143B" w:rsidP="0049143B">
      <w:pPr>
        <w:pStyle w:val="NormalWeb"/>
        <w:spacing w:before="0" w:beforeAutospacing="0" w:after="120" w:afterAutospacing="0"/>
        <w:rPr>
          <w:rFonts w:ascii="Tahoma" w:hAnsi="Tahoma" w:cs="Tahoma"/>
        </w:rPr>
      </w:pPr>
      <w:r w:rsidRPr="00077A7E">
        <w:rPr>
          <w:rFonts w:ascii="Tahoma" w:hAnsi="Tahoma" w:cs="Tahoma"/>
          <w:color w:val="6699FF"/>
        </w:rPr>
        <w:t xml:space="preserve">[Use the following language as applicable] </w:t>
      </w:r>
      <w:r w:rsidRPr="00E85DDD">
        <w:rPr>
          <w:rFonts w:ascii="Tahoma" w:hAnsi="Tahoma" w:cs="Tahoma"/>
        </w:rPr>
        <w:t xml:space="preserve">The Certificate cannot be used to refuse a request for information from personnel of the United States federal or state government agency sponsoring the project that is needed for auditing or program evaluation by </w:t>
      </w:r>
      <w:r w:rsidRPr="00077A7E">
        <w:rPr>
          <w:rFonts w:ascii="Tahoma" w:hAnsi="Tahoma" w:cs="Tahoma"/>
          <w:color w:val="6699FF"/>
        </w:rPr>
        <w:t xml:space="preserve">[THE AGENCY] </w:t>
      </w:r>
      <w:r w:rsidRPr="00E85DDD">
        <w:rPr>
          <w:rFonts w:ascii="Tahoma" w:hAnsi="Tahoma" w:cs="Tahoma"/>
        </w:rPr>
        <w:t>which is funding this project or for information that must be disclosed in order to meet the requirements of the federal Food and Drug Administration (FDA).  You should understand that a Certificate of Confidentiality does not prevent you from voluntarily releasing information about yourself or your involvement in this research. If you want your research information released to an insurer, medical care provider, or any other person not connected with the research, you must provide consent to allow the researchers to release it.</w:t>
      </w:r>
    </w:p>
    <w:p w14:paraId="5119BF03" w14:textId="77777777" w:rsidR="0049143B" w:rsidRPr="00E85DDD" w:rsidRDefault="0049143B" w:rsidP="0049143B">
      <w:pPr>
        <w:pStyle w:val="NormalWeb"/>
        <w:spacing w:before="0" w:beforeAutospacing="0" w:after="120" w:afterAutospacing="0"/>
        <w:rPr>
          <w:rFonts w:ascii="Tahoma" w:hAnsi="Tahoma" w:cs="Tahoma"/>
        </w:rPr>
      </w:pPr>
      <w:r w:rsidRPr="00077A7E">
        <w:rPr>
          <w:rFonts w:ascii="Tahoma" w:hAnsi="Tahoma" w:cs="Tahoma"/>
          <w:color w:val="6699FF"/>
        </w:rPr>
        <w:t xml:space="preserve">[language such as the following should be included if researcher intends to disclose information covered by a Certificate, such as potential child abuse, or intent to hurt self or others in response to specific federal, state, or local laws.] </w:t>
      </w:r>
      <w:r w:rsidRPr="00E85DDD">
        <w:rPr>
          <w:rFonts w:ascii="Tahoma" w:hAnsi="Tahoma" w:cs="Tahoma"/>
        </w:rPr>
        <w:t xml:space="preserve">The Certificate of Confidentiality will not be used to prevent disclosure as required by federal, state, or local law of </w:t>
      </w:r>
      <w:r w:rsidRPr="00077A7E">
        <w:rPr>
          <w:rFonts w:ascii="Tahoma" w:hAnsi="Tahoma" w:cs="Tahoma"/>
          <w:color w:val="6699FF"/>
        </w:rPr>
        <w:t>[list what will be reported, such as child abuse and neglect, or harm to self or others]</w:t>
      </w:r>
      <w:r w:rsidRPr="00E85DDD">
        <w:rPr>
          <w:rFonts w:ascii="Tahoma" w:hAnsi="Tahoma" w:cs="Tahoma"/>
        </w:rPr>
        <w:t>.</w:t>
      </w:r>
    </w:p>
    <w:p w14:paraId="5BE93A62" w14:textId="622CB59A" w:rsidR="0044540B" w:rsidRPr="00E85DDD" w:rsidRDefault="0049143B">
      <w:pPr>
        <w:spacing w:line="276" w:lineRule="auto"/>
        <w:rPr>
          <w:rFonts w:ascii="Tahoma" w:hAnsi="Tahoma" w:cs="Tahoma"/>
          <w:b/>
          <w:bCs/>
          <w:sz w:val="28"/>
          <w:szCs w:val="28"/>
        </w:rPr>
      </w:pPr>
      <w:r w:rsidRPr="00077A7E">
        <w:rPr>
          <w:rFonts w:ascii="Tahoma" w:hAnsi="Tahoma" w:cs="Tahoma"/>
          <w:color w:val="6699FF"/>
        </w:rPr>
        <w:t xml:space="preserve">[language such as the following should be included if researcher intends to disclose information covered by a Certificate, with the consent of research participants.] </w:t>
      </w:r>
      <w:r w:rsidRPr="00E85DDD">
        <w:rPr>
          <w:rFonts w:ascii="Tahoma" w:hAnsi="Tahoma" w:cs="Tahoma"/>
        </w:rPr>
        <w:t xml:space="preserve">The Certificate of Confidentiality will not be used to prevent disclosure for any purpose you have consented to in this informed consent document </w:t>
      </w:r>
      <w:r w:rsidRPr="00077A7E">
        <w:rPr>
          <w:rFonts w:ascii="Tahoma" w:hAnsi="Tahoma" w:cs="Tahoma"/>
          <w:color w:val="6699FF"/>
        </w:rPr>
        <w:t>[restate what will be disclosed, such as including research data in the medical record].</w:t>
      </w:r>
      <w:r w:rsidR="0044540B" w:rsidRPr="00E85DDD">
        <w:rPr>
          <w:rFonts w:ascii="Tahoma" w:hAnsi="Tahoma" w:cs="Tahoma"/>
          <w:b/>
          <w:bCs/>
          <w:sz w:val="28"/>
          <w:szCs w:val="28"/>
        </w:rPr>
        <w:br w:type="page"/>
      </w:r>
    </w:p>
    <w:p w14:paraId="3AEAB212" w14:textId="77777777" w:rsidR="006E3965" w:rsidRPr="00E85DDD" w:rsidRDefault="006E3965" w:rsidP="006E3965">
      <w:pPr>
        <w:pStyle w:val="NormalWeb"/>
        <w:pBdr>
          <w:top w:val="single" w:sz="4" w:space="1" w:color="auto"/>
          <w:left w:val="single" w:sz="4" w:space="6" w:color="auto"/>
          <w:bottom w:val="single" w:sz="4" w:space="1" w:color="auto"/>
          <w:right w:val="single" w:sz="4" w:space="4" w:color="auto"/>
        </w:pBdr>
        <w:rPr>
          <w:b/>
          <w:bCs/>
          <w:sz w:val="28"/>
          <w:szCs w:val="28"/>
        </w:rPr>
      </w:pPr>
      <w:r w:rsidRPr="00E85DDD">
        <w:rPr>
          <w:rFonts w:ascii="Tahoma" w:hAnsi="Tahoma" w:cs="Tahoma"/>
          <w:b/>
          <w:bCs/>
          <w:sz w:val="28"/>
          <w:szCs w:val="28"/>
        </w:rPr>
        <w:lastRenderedPageBreak/>
        <w:t>USE AND DISCLOSURE OF PROTECTED HEALTH INFORMATION</w:t>
      </w:r>
    </w:p>
    <w:p w14:paraId="17C35132" w14:textId="5EC82A38" w:rsidR="006E3965" w:rsidRPr="00E85DDD" w:rsidRDefault="003B45EB" w:rsidP="006E3965">
      <w:pPr>
        <w:jc w:val="center"/>
        <w:rPr>
          <w:rFonts w:ascii="Tahoma" w:hAnsi="Tahoma" w:cs="Tahoma"/>
          <w:b/>
          <w:bCs/>
          <w:sz w:val="28"/>
          <w:szCs w:val="28"/>
        </w:rPr>
      </w:pPr>
      <w:r w:rsidRPr="00077A7E">
        <w:rPr>
          <w:rFonts w:ascii="Tahoma" w:hAnsi="Tahoma" w:cs="Tahoma"/>
          <w:b/>
          <w:iCs/>
          <w:color w:val="6699FF"/>
        </w:rPr>
        <w:t>*</w:t>
      </w:r>
      <w:r w:rsidR="006E3965" w:rsidRPr="00E85DDD">
        <w:rPr>
          <w:rFonts w:ascii="Tahoma" w:hAnsi="Tahoma" w:cs="Tahoma"/>
          <w:b/>
          <w:bCs/>
          <w:sz w:val="28"/>
          <w:szCs w:val="28"/>
        </w:rPr>
        <w:t xml:space="preserve">Authorization to Use Your Health Information for </w:t>
      </w:r>
    </w:p>
    <w:p w14:paraId="2A02ABA5" w14:textId="77777777" w:rsidR="006E3965" w:rsidRPr="00E85DDD" w:rsidRDefault="006E3965" w:rsidP="006E3965">
      <w:pPr>
        <w:jc w:val="center"/>
        <w:rPr>
          <w:rFonts w:ascii="Tahoma" w:hAnsi="Tahoma" w:cs="Tahoma"/>
          <w:sz w:val="28"/>
          <w:szCs w:val="28"/>
        </w:rPr>
      </w:pPr>
      <w:r w:rsidRPr="00E85DDD">
        <w:rPr>
          <w:rFonts w:ascii="Tahoma" w:hAnsi="Tahoma" w:cs="Tahoma"/>
          <w:b/>
          <w:bCs/>
          <w:sz w:val="28"/>
          <w:szCs w:val="28"/>
        </w:rPr>
        <w:t>Research Purposes</w:t>
      </w:r>
    </w:p>
    <w:p w14:paraId="384BA73E" w14:textId="77777777" w:rsidR="006E3965" w:rsidRPr="00E85DDD" w:rsidRDefault="006E3965" w:rsidP="006E3965">
      <w:pPr>
        <w:pStyle w:val="NormalWeb"/>
        <w:spacing w:before="0" w:beforeAutospacing="0" w:after="0" w:afterAutospacing="0"/>
        <w:rPr>
          <w:rFonts w:ascii="Tahoma" w:hAnsi="Tahoma" w:cs="Tahoma"/>
          <w:iCs/>
          <w:color w:val="FF0000"/>
          <w:sz w:val="28"/>
          <w:szCs w:val="28"/>
        </w:rPr>
      </w:pPr>
    </w:p>
    <w:p w14:paraId="2C71A34C" w14:textId="77777777" w:rsidR="006E3965" w:rsidRPr="00077A7E" w:rsidRDefault="006E3965" w:rsidP="006E3965">
      <w:pPr>
        <w:pStyle w:val="NormalWeb"/>
        <w:spacing w:before="0" w:beforeAutospacing="0" w:after="0" w:afterAutospacing="0"/>
        <w:rPr>
          <w:rFonts w:ascii="Tahoma" w:hAnsi="Tahoma" w:cs="Tahoma"/>
          <w:iCs/>
          <w:color w:val="6699FF"/>
          <w:sz w:val="28"/>
          <w:szCs w:val="28"/>
        </w:rPr>
      </w:pPr>
      <w:r w:rsidRPr="00B3581B">
        <w:rPr>
          <w:rFonts w:ascii="Tahoma" w:hAnsi="Tahoma" w:cs="Tahoma"/>
          <w:iCs/>
          <w:sz w:val="28"/>
          <w:szCs w:val="28"/>
          <w:shd w:val="clear" w:color="auto" w:fill="9CC3E5"/>
        </w:rPr>
        <w:t>State law requires that the HIPAA text be in at least 14-point type</w:t>
      </w:r>
      <w:r w:rsidRPr="00077A7E">
        <w:rPr>
          <w:rFonts w:ascii="Tahoma" w:hAnsi="Tahoma" w:cs="Tahoma"/>
          <w:iCs/>
          <w:color w:val="6699FF"/>
          <w:sz w:val="28"/>
          <w:szCs w:val="28"/>
        </w:rPr>
        <w:t>.</w:t>
      </w:r>
    </w:p>
    <w:p w14:paraId="763BE530" w14:textId="77777777" w:rsidR="006E3965" w:rsidRPr="00E85DDD" w:rsidRDefault="006E3965" w:rsidP="006E3965">
      <w:pPr>
        <w:pStyle w:val="NormalWeb"/>
        <w:spacing w:before="0" w:beforeAutospacing="0" w:after="0" w:afterAutospacing="0"/>
        <w:rPr>
          <w:rFonts w:ascii="Tahoma" w:hAnsi="Tahoma" w:cs="Tahoma"/>
          <w:sz w:val="28"/>
          <w:szCs w:val="28"/>
        </w:rPr>
      </w:pPr>
      <w:r w:rsidRPr="00E85DDD">
        <w:rPr>
          <w:rFonts w:ascii="Tahoma" w:hAnsi="Tahoma" w:cs="Tahoma"/>
          <w:sz w:val="28"/>
          <w:szCs w:val="28"/>
        </w:rPr>
        <w:t xml:space="preserve">Because information about you and your health is personal and private, it generally cannot be used in this research study without your written authorization.  If you sign this form, it will provide that authorization.  The form is intended to inform you about how your identifiable health information will be used or disclosed in the study.  Your information will only be used in accordance with this authorization form and the informed consent form and as required or allowed by law.  Please read it carefully before signing it.  </w:t>
      </w:r>
    </w:p>
    <w:p w14:paraId="34B3F2EB" w14:textId="77777777" w:rsidR="006E3965" w:rsidRPr="00E85DDD" w:rsidRDefault="006E3965" w:rsidP="006E3965">
      <w:pPr>
        <w:pStyle w:val="NormalWeb"/>
        <w:spacing w:before="0" w:beforeAutospacing="0" w:after="0" w:afterAutospacing="0"/>
        <w:rPr>
          <w:rFonts w:ascii="Tahoma" w:hAnsi="Tahoma" w:cs="Tahoma"/>
          <w:sz w:val="28"/>
          <w:szCs w:val="28"/>
        </w:rPr>
      </w:pPr>
    </w:p>
    <w:p w14:paraId="2B95884E" w14:textId="77777777" w:rsidR="006E3965" w:rsidRPr="00E85DDD" w:rsidRDefault="006E3965" w:rsidP="006E3965">
      <w:pPr>
        <w:pStyle w:val="NormalWeb"/>
        <w:spacing w:before="0" w:beforeAutospacing="0" w:after="0" w:afterAutospacing="0"/>
        <w:rPr>
          <w:rFonts w:ascii="Tahoma" w:hAnsi="Tahoma" w:cs="Tahoma"/>
          <w:b/>
          <w:bCs/>
          <w:sz w:val="28"/>
          <w:szCs w:val="28"/>
        </w:rPr>
      </w:pPr>
      <w:r w:rsidRPr="00E85DDD">
        <w:rPr>
          <w:rFonts w:ascii="Tahoma" w:hAnsi="Tahoma" w:cs="Tahoma"/>
          <w:b/>
          <w:bCs/>
          <w:sz w:val="28"/>
          <w:szCs w:val="28"/>
        </w:rPr>
        <w:t>What is the purpose of this research study and how will my identifiable health information be utilized in the study?</w:t>
      </w:r>
    </w:p>
    <w:p w14:paraId="7D34F5C7" w14:textId="77777777" w:rsidR="006E3965" w:rsidRPr="00E85DDD" w:rsidRDefault="006E3965" w:rsidP="006E3965">
      <w:pPr>
        <w:pStyle w:val="NormalWeb"/>
        <w:spacing w:before="0" w:beforeAutospacing="0" w:after="0" w:afterAutospacing="0"/>
        <w:ind w:left="439"/>
        <w:rPr>
          <w:rFonts w:ascii="Tahoma" w:hAnsi="Tahoma" w:cs="Tahoma"/>
          <w:b/>
          <w:bCs/>
          <w:sz w:val="28"/>
          <w:szCs w:val="28"/>
        </w:rPr>
      </w:pPr>
    </w:p>
    <w:p w14:paraId="15836202" w14:textId="77777777" w:rsidR="006E3965" w:rsidRPr="00E85DDD" w:rsidRDefault="006E3965" w:rsidP="006E3965">
      <w:pPr>
        <w:rPr>
          <w:rFonts w:ascii="Tahoma" w:hAnsi="Tahoma" w:cs="Tahoma"/>
          <w:color w:val="000000"/>
          <w:sz w:val="28"/>
          <w:szCs w:val="28"/>
        </w:rPr>
      </w:pPr>
      <w:r w:rsidRPr="00E85DDD">
        <w:rPr>
          <w:rFonts w:ascii="Tahoma" w:hAnsi="Tahoma" w:cs="Tahoma"/>
          <w:color w:val="000000"/>
          <w:sz w:val="28"/>
          <w:szCs w:val="28"/>
        </w:rPr>
        <w:t xml:space="preserve">The purpose of this research study is to </w:t>
      </w:r>
      <w:r w:rsidRPr="00077A7E">
        <w:rPr>
          <w:rFonts w:ascii="Tahoma" w:hAnsi="Tahoma" w:cs="Tahoma"/>
          <w:color w:val="6699FF"/>
          <w:sz w:val="28"/>
          <w:szCs w:val="28"/>
        </w:rPr>
        <w:t>(describe purpose of study)</w:t>
      </w:r>
      <w:r w:rsidRPr="00E85DDD">
        <w:rPr>
          <w:rFonts w:ascii="Tahoma" w:hAnsi="Tahoma" w:cs="Tahoma"/>
          <w:color w:val="000000"/>
          <w:sz w:val="28"/>
          <w:szCs w:val="28"/>
        </w:rPr>
        <w:t xml:space="preserve">. </w:t>
      </w:r>
      <w:r w:rsidR="00552DE8" w:rsidRPr="00E85DDD">
        <w:rPr>
          <w:rFonts w:ascii="Tahoma" w:hAnsi="Tahoma" w:cs="Tahoma"/>
          <w:color w:val="000000"/>
          <w:sz w:val="28"/>
          <w:szCs w:val="28"/>
        </w:rPr>
        <w:t xml:space="preserve"> </w:t>
      </w:r>
      <w:r w:rsidRPr="00E85DDD">
        <w:rPr>
          <w:rFonts w:ascii="Tahoma" w:hAnsi="Tahoma" w:cs="Tahoma"/>
          <w:color w:val="000000"/>
          <w:sz w:val="28"/>
          <w:szCs w:val="28"/>
        </w:rPr>
        <w:t xml:space="preserve">The medical personnel obtaining the </w:t>
      </w:r>
      <w:r w:rsidRPr="00077A7E">
        <w:rPr>
          <w:rFonts w:ascii="Tahoma" w:hAnsi="Tahoma" w:cs="Tahoma"/>
          <w:color w:val="6699FF"/>
          <w:sz w:val="28"/>
          <w:szCs w:val="28"/>
        </w:rPr>
        <w:t xml:space="preserve">(describe tissues) </w:t>
      </w:r>
      <w:r w:rsidRPr="00E85DDD">
        <w:rPr>
          <w:rFonts w:ascii="Tahoma" w:hAnsi="Tahoma" w:cs="Tahoma"/>
          <w:color w:val="000000"/>
          <w:sz w:val="28"/>
          <w:szCs w:val="28"/>
        </w:rPr>
        <w:t xml:space="preserve">will keep a record of your name and personal health information.  Information related to your tissue sample will be noted in your existing medical record, and if you do not yet have a medical record at Stanford, one will be created to record this information.  The study coordinator will assign a code to any identifiable information before sending cells to the other researchers, who will use only coded (not directly identifiable) health information to derive and analyze stem cell lines.  Your coded health information, such as age, medical conditions, type of clinical treatment, and treatment outcomes, may be analyzed together with the data that are generated from your donated tissue.  </w:t>
      </w:r>
    </w:p>
    <w:p w14:paraId="1D9F81F5" w14:textId="77777777" w:rsidR="006E3965" w:rsidRPr="00E85DDD" w:rsidRDefault="006E3965" w:rsidP="006E3965">
      <w:pPr>
        <w:pStyle w:val="NormalWeb"/>
        <w:rPr>
          <w:rFonts w:ascii="Tahoma" w:hAnsi="Tahoma" w:cs="Tahoma"/>
          <w:sz w:val="28"/>
          <w:szCs w:val="28"/>
        </w:rPr>
      </w:pPr>
      <w:r w:rsidRPr="00E85DDD">
        <w:rPr>
          <w:rFonts w:ascii="Tahoma" w:hAnsi="Tahoma" w:cs="Tahoma"/>
          <w:sz w:val="28"/>
          <w:szCs w:val="28"/>
        </w:rPr>
        <w:t xml:space="preserve">No personal information will be disclosed to anyone other than research staff involved in this study. </w:t>
      </w:r>
      <w:r w:rsidR="00552DE8" w:rsidRPr="00E85DDD">
        <w:rPr>
          <w:rFonts w:ascii="Tahoma" w:hAnsi="Tahoma" w:cs="Tahoma"/>
          <w:sz w:val="28"/>
          <w:szCs w:val="28"/>
        </w:rPr>
        <w:t xml:space="preserve"> </w:t>
      </w:r>
      <w:r w:rsidRPr="00E85DDD">
        <w:rPr>
          <w:rFonts w:ascii="Tahoma" w:hAnsi="Tahoma" w:cs="Tahoma"/>
          <w:sz w:val="28"/>
          <w:szCs w:val="28"/>
        </w:rPr>
        <w:t>No identifying personal information will be disclosed in written or verbal reports of research results.</w:t>
      </w:r>
    </w:p>
    <w:p w14:paraId="3F4DBB97" w14:textId="77777777" w:rsidR="006E3965" w:rsidRPr="00E85DDD" w:rsidRDefault="006E3965" w:rsidP="0063227E">
      <w:pPr>
        <w:pStyle w:val="NormalWeb"/>
        <w:spacing w:after="0" w:afterAutospacing="0"/>
        <w:rPr>
          <w:rFonts w:ascii="Tahoma" w:hAnsi="Tahoma" w:cs="Tahoma"/>
          <w:sz w:val="28"/>
          <w:szCs w:val="28"/>
        </w:rPr>
      </w:pPr>
      <w:r w:rsidRPr="00E85DDD">
        <w:rPr>
          <w:rFonts w:ascii="Tahoma" w:hAnsi="Tahoma" w:cs="Tahoma"/>
          <w:sz w:val="28"/>
          <w:szCs w:val="28"/>
        </w:rPr>
        <w:lastRenderedPageBreak/>
        <w:t xml:space="preserve">Under current law, any future research study that wishes to use your health information with any direct or indirect identifiers generally requires another, separate authorization form signed by you at that time.  There are some limited exceptions from that requirement.  Both now and in the future, release of identifying information would occur only to the extent and under the conditions specified by law.  </w:t>
      </w:r>
    </w:p>
    <w:p w14:paraId="0B4020A7" w14:textId="77777777" w:rsidR="006E3965" w:rsidRPr="00E85DDD" w:rsidRDefault="006E3965" w:rsidP="006E3965">
      <w:pPr>
        <w:pStyle w:val="NormalWeb"/>
        <w:spacing w:before="0" w:beforeAutospacing="0" w:after="0" w:afterAutospacing="0"/>
        <w:rPr>
          <w:rFonts w:ascii="Tahoma" w:hAnsi="Tahoma" w:cs="Tahoma"/>
          <w:b/>
          <w:bCs/>
          <w:iCs/>
          <w:sz w:val="28"/>
          <w:szCs w:val="28"/>
        </w:rPr>
      </w:pPr>
    </w:p>
    <w:p w14:paraId="5B39BBAE" w14:textId="77777777" w:rsidR="006E3965" w:rsidRPr="00E85DDD" w:rsidRDefault="006E3965" w:rsidP="00890659">
      <w:pPr>
        <w:pStyle w:val="NormalWeb"/>
        <w:keepNext/>
        <w:spacing w:before="0" w:beforeAutospacing="0" w:after="0" w:afterAutospacing="0"/>
        <w:rPr>
          <w:rFonts w:ascii="Tahoma" w:hAnsi="Tahoma" w:cs="Tahoma"/>
          <w:b/>
          <w:bCs/>
          <w:sz w:val="28"/>
          <w:szCs w:val="28"/>
        </w:rPr>
      </w:pPr>
      <w:r w:rsidRPr="00E85DDD">
        <w:rPr>
          <w:rFonts w:ascii="Tahoma" w:hAnsi="Tahoma" w:cs="Tahoma"/>
          <w:b/>
          <w:bCs/>
          <w:sz w:val="28"/>
          <w:szCs w:val="28"/>
        </w:rPr>
        <w:t>Do I have to sign this authorization form?</w:t>
      </w:r>
    </w:p>
    <w:p w14:paraId="1D7B270A" w14:textId="77777777" w:rsidR="006E3965" w:rsidRPr="00E85DDD" w:rsidRDefault="006E3965" w:rsidP="00890659">
      <w:pPr>
        <w:pStyle w:val="NormalWeb"/>
        <w:keepNext/>
        <w:spacing w:before="0" w:beforeAutospacing="0" w:after="0" w:afterAutospacing="0"/>
        <w:rPr>
          <w:rFonts w:ascii="Tahoma" w:hAnsi="Tahoma" w:cs="Tahoma"/>
          <w:b/>
          <w:bCs/>
          <w:sz w:val="28"/>
          <w:szCs w:val="28"/>
        </w:rPr>
      </w:pPr>
    </w:p>
    <w:p w14:paraId="649F60B7" w14:textId="77777777" w:rsidR="006E3965" w:rsidRPr="00E85DDD" w:rsidRDefault="006E3965" w:rsidP="00890659">
      <w:pPr>
        <w:pStyle w:val="NormalWeb"/>
        <w:keepNext/>
        <w:spacing w:before="0" w:beforeAutospacing="0" w:after="0" w:afterAutospacing="0"/>
        <w:rPr>
          <w:rFonts w:ascii="Tahoma" w:hAnsi="Tahoma" w:cs="Tahoma"/>
          <w:sz w:val="28"/>
          <w:szCs w:val="28"/>
        </w:rPr>
      </w:pPr>
      <w:r w:rsidRPr="00E85DDD">
        <w:rPr>
          <w:rFonts w:ascii="Tahoma" w:hAnsi="Tahoma" w:cs="Tahoma"/>
          <w:sz w:val="28"/>
          <w:szCs w:val="28"/>
        </w:rPr>
        <w:t>You do not have to sign this authorization form.  But if you do not, you will not be able to participate in this research study.  Signing the form is not a condition for receiving any medical care outside the study.</w:t>
      </w:r>
    </w:p>
    <w:p w14:paraId="4F904CB7" w14:textId="77777777" w:rsidR="006E3965" w:rsidRPr="00E85DDD" w:rsidRDefault="006E3965" w:rsidP="006E3965">
      <w:pPr>
        <w:pStyle w:val="NormalWeb"/>
        <w:spacing w:before="0" w:beforeAutospacing="0" w:after="0" w:afterAutospacing="0"/>
        <w:rPr>
          <w:rFonts w:ascii="Tahoma" w:hAnsi="Tahoma" w:cs="Tahoma"/>
          <w:sz w:val="28"/>
          <w:szCs w:val="28"/>
        </w:rPr>
      </w:pPr>
    </w:p>
    <w:p w14:paraId="7C92254A" w14:textId="77777777" w:rsidR="006E3965" w:rsidRPr="00E85DDD" w:rsidRDefault="006E3965" w:rsidP="006E3965">
      <w:pPr>
        <w:pStyle w:val="NormalWeb"/>
        <w:spacing w:before="0" w:beforeAutospacing="0" w:after="0" w:afterAutospacing="0"/>
        <w:rPr>
          <w:rFonts w:ascii="Tahoma" w:hAnsi="Tahoma" w:cs="Tahoma"/>
          <w:b/>
          <w:bCs/>
          <w:sz w:val="28"/>
          <w:szCs w:val="28"/>
        </w:rPr>
      </w:pPr>
      <w:r w:rsidRPr="00E85DDD">
        <w:rPr>
          <w:rFonts w:ascii="Tahoma" w:hAnsi="Tahoma" w:cs="Tahoma"/>
          <w:b/>
          <w:bCs/>
          <w:sz w:val="28"/>
          <w:szCs w:val="28"/>
        </w:rPr>
        <w:t>If I sign, can I revoke it or withdraw from the research later?</w:t>
      </w:r>
    </w:p>
    <w:p w14:paraId="06971CD3" w14:textId="77777777" w:rsidR="006E3965" w:rsidRPr="00E85DDD" w:rsidRDefault="006E3965" w:rsidP="006E3965">
      <w:pPr>
        <w:pStyle w:val="NormalWeb"/>
        <w:spacing w:before="0" w:beforeAutospacing="0" w:after="0" w:afterAutospacing="0"/>
        <w:rPr>
          <w:rFonts w:ascii="Tahoma" w:hAnsi="Tahoma" w:cs="Tahoma"/>
          <w:b/>
          <w:bCs/>
          <w:sz w:val="28"/>
          <w:szCs w:val="28"/>
        </w:rPr>
      </w:pPr>
    </w:p>
    <w:p w14:paraId="62103E8B" w14:textId="0E6BBCC7" w:rsidR="006E3965" w:rsidRPr="00077A7E" w:rsidRDefault="006E3965" w:rsidP="006E3965">
      <w:pPr>
        <w:widowControl w:val="0"/>
        <w:autoSpaceDE w:val="0"/>
        <w:autoSpaceDN w:val="0"/>
        <w:adjustRightInd w:val="0"/>
        <w:rPr>
          <w:rFonts w:ascii="Tahoma" w:hAnsi="Tahoma" w:cs="Tahoma"/>
          <w:color w:val="6699FF"/>
          <w:sz w:val="28"/>
          <w:szCs w:val="28"/>
          <w:u w:val="single"/>
        </w:rPr>
      </w:pPr>
      <w:r w:rsidRPr="00E85DDD">
        <w:rPr>
          <w:rFonts w:ascii="Tahoma" w:hAnsi="Tahoma" w:cs="Tahoma"/>
          <w:sz w:val="28"/>
          <w:szCs w:val="28"/>
        </w:rPr>
        <w:t>If you decide to participate, you are free to withdraw your authorization regarding the use and disclosure of your health information (and to discontinue any other participation in the study) at any time.  After any revocation, your health information will no longer be used or disclosed in the study, except to the extent that the law allows us to continue using your information (e.g., necessary to maintain integrity of research).  If you wish to revoke your authorization for the research use or disclosure of your health information in this study, you must write to</w:t>
      </w:r>
      <w:r w:rsidR="00DD4288">
        <w:rPr>
          <w:rFonts w:ascii="Tahoma" w:hAnsi="Tahoma" w:cs="Tahoma"/>
          <w:sz w:val="28"/>
          <w:szCs w:val="28"/>
        </w:rPr>
        <w:t>:</w:t>
      </w:r>
      <w:r w:rsidRPr="00E85DDD">
        <w:rPr>
          <w:rFonts w:ascii="Tahoma" w:hAnsi="Tahoma" w:cs="Tahoma"/>
          <w:b/>
          <w:bCs/>
          <w:sz w:val="28"/>
          <w:szCs w:val="28"/>
        </w:rPr>
        <w:t xml:space="preserve"> </w:t>
      </w:r>
      <w:r w:rsidRPr="00077A7E">
        <w:rPr>
          <w:rFonts w:ascii="Tahoma" w:hAnsi="Tahoma" w:cs="Tahoma"/>
          <w:color w:val="6699FF"/>
          <w:sz w:val="28"/>
          <w:szCs w:val="28"/>
        </w:rPr>
        <w:t xml:space="preserve">researcher’s name </w:t>
      </w:r>
      <w:r w:rsidR="00DD4288">
        <w:rPr>
          <w:rFonts w:ascii="Tahoma" w:hAnsi="Tahoma" w:cs="Tahoma"/>
          <w:color w:val="6699FF"/>
          <w:sz w:val="28"/>
          <w:szCs w:val="28"/>
        </w:rPr>
        <w:t>with mailing and/or email address</w:t>
      </w:r>
      <w:r w:rsidRPr="00077A7E">
        <w:rPr>
          <w:rFonts w:ascii="Tahoma" w:hAnsi="Tahoma" w:cs="Tahoma"/>
          <w:color w:val="6699FF"/>
          <w:sz w:val="28"/>
          <w:szCs w:val="28"/>
        </w:rPr>
        <w:t>.</w:t>
      </w:r>
    </w:p>
    <w:p w14:paraId="2A1F701D" w14:textId="77777777" w:rsidR="006E3965" w:rsidRPr="00E85DDD" w:rsidRDefault="006E3965" w:rsidP="006E3965">
      <w:pPr>
        <w:rPr>
          <w:rFonts w:ascii="Tahoma" w:hAnsi="Tahoma" w:cs="Tahoma"/>
          <w:b/>
          <w:bCs/>
          <w:sz w:val="28"/>
          <w:szCs w:val="28"/>
        </w:rPr>
      </w:pPr>
    </w:p>
    <w:p w14:paraId="706DC7E0" w14:textId="77777777" w:rsidR="006E3965" w:rsidRPr="00E85DDD" w:rsidRDefault="006E3965" w:rsidP="006E3965">
      <w:pPr>
        <w:pStyle w:val="NormalWeb"/>
        <w:spacing w:before="0" w:beforeAutospacing="0" w:after="0" w:afterAutospacing="0"/>
        <w:rPr>
          <w:rFonts w:ascii="Tahoma" w:hAnsi="Tahoma" w:cs="Tahoma"/>
          <w:b/>
          <w:bCs/>
          <w:sz w:val="28"/>
          <w:szCs w:val="28"/>
        </w:rPr>
      </w:pPr>
      <w:r w:rsidRPr="00E85DDD">
        <w:rPr>
          <w:rFonts w:ascii="Tahoma" w:hAnsi="Tahoma" w:cs="Tahoma"/>
          <w:b/>
          <w:bCs/>
          <w:sz w:val="28"/>
          <w:szCs w:val="28"/>
        </w:rPr>
        <w:t>What Identifiable Health Information Will Be Used or Disclosed?</w:t>
      </w:r>
    </w:p>
    <w:p w14:paraId="03EFCA41" w14:textId="77777777" w:rsidR="006E3965" w:rsidRPr="00E85DDD" w:rsidRDefault="006E3965" w:rsidP="006E3965">
      <w:pPr>
        <w:pStyle w:val="NormalWeb"/>
        <w:spacing w:before="0" w:beforeAutospacing="0" w:after="0" w:afterAutospacing="0"/>
        <w:rPr>
          <w:rFonts w:ascii="Tahoma" w:hAnsi="Tahoma" w:cs="Tahoma"/>
          <w:sz w:val="28"/>
          <w:szCs w:val="28"/>
        </w:rPr>
      </w:pPr>
    </w:p>
    <w:p w14:paraId="4F640698" w14:textId="77777777" w:rsidR="006E3965" w:rsidRPr="00E85DDD" w:rsidRDefault="006E3965" w:rsidP="006E3965">
      <w:pPr>
        <w:pStyle w:val="NormalWeb"/>
        <w:spacing w:before="0" w:beforeAutospacing="0" w:after="0" w:afterAutospacing="0"/>
        <w:rPr>
          <w:rFonts w:ascii="Tahoma" w:hAnsi="Tahoma" w:cs="Tahoma"/>
          <w:sz w:val="28"/>
          <w:szCs w:val="28"/>
        </w:rPr>
      </w:pPr>
      <w:r w:rsidRPr="00E85DDD">
        <w:rPr>
          <w:rFonts w:ascii="Tahoma" w:hAnsi="Tahoma" w:cs="Tahoma"/>
          <w:sz w:val="28"/>
          <w:szCs w:val="28"/>
        </w:rPr>
        <w:t xml:space="preserve">As explained above, certain identifiable health information related to this study will be maintained in a medical record, and used or disclosed as permitted by the Privacy Notice that you separately will receive or as required by law.  Identifiable health information related to this study will also be maintained by the study coordinator and used or disclosed in accordance with the consent form.  </w:t>
      </w:r>
    </w:p>
    <w:p w14:paraId="5F96A722" w14:textId="77777777" w:rsidR="006E3965" w:rsidRPr="00E85DDD" w:rsidRDefault="006E3965" w:rsidP="006E3965">
      <w:pPr>
        <w:pStyle w:val="NormalWeb"/>
        <w:spacing w:before="0" w:beforeAutospacing="0" w:after="0" w:afterAutospacing="0"/>
        <w:ind w:left="439"/>
        <w:rPr>
          <w:rFonts w:ascii="Tahoma" w:hAnsi="Tahoma" w:cs="Tahoma"/>
          <w:sz w:val="28"/>
          <w:szCs w:val="28"/>
        </w:rPr>
      </w:pPr>
    </w:p>
    <w:p w14:paraId="565275F3" w14:textId="77777777" w:rsidR="006E3965" w:rsidRPr="00E85DDD" w:rsidRDefault="006E3965" w:rsidP="006E3965">
      <w:pPr>
        <w:pStyle w:val="NormalWeb"/>
        <w:spacing w:before="0" w:beforeAutospacing="0" w:after="0" w:afterAutospacing="0"/>
        <w:rPr>
          <w:rFonts w:ascii="Tahoma" w:hAnsi="Tahoma" w:cs="Tahoma"/>
          <w:sz w:val="28"/>
          <w:szCs w:val="28"/>
        </w:rPr>
      </w:pPr>
      <w:r w:rsidRPr="00E85DDD">
        <w:rPr>
          <w:rFonts w:ascii="Tahoma" w:hAnsi="Tahoma" w:cs="Tahoma"/>
          <w:sz w:val="28"/>
          <w:szCs w:val="28"/>
        </w:rPr>
        <w:lastRenderedPageBreak/>
        <w:t>The study coordinator will replace your name and other identifiable information with a code so that researchers deriving and analyzing stem cell lines are able to use health information that is relevant to the study, without information that specifically identifies you. </w:t>
      </w:r>
    </w:p>
    <w:p w14:paraId="5B95CD12" w14:textId="77777777" w:rsidR="006E3965" w:rsidRPr="00E85DDD" w:rsidRDefault="006E3965" w:rsidP="006E3965">
      <w:pPr>
        <w:pStyle w:val="NormalWeb"/>
        <w:spacing w:before="0" w:beforeAutospacing="0" w:after="0" w:afterAutospacing="0"/>
        <w:rPr>
          <w:rFonts w:ascii="Tahoma" w:hAnsi="Tahoma" w:cs="Tahoma"/>
          <w:sz w:val="28"/>
          <w:szCs w:val="28"/>
        </w:rPr>
      </w:pPr>
    </w:p>
    <w:p w14:paraId="105E7754" w14:textId="77777777" w:rsidR="006E3965" w:rsidRPr="00E85DDD" w:rsidRDefault="006E3965" w:rsidP="006E3965">
      <w:pPr>
        <w:pStyle w:val="NormalWeb"/>
        <w:spacing w:before="0" w:beforeAutospacing="0" w:after="0" w:afterAutospacing="0"/>
        <w:rPr>
          <w:rFonts w:ascii="Tahoma" w:hAnsi="Tahoma" w:cs="Tahoma"/>
          <w:sz w:val="28"/>
          <w:szCs w:val="28"/>
        </w:rPr>
      </w:pPr>
      <w:r w:rsidRPr="00E85DDD">
        <w:rPr>
          <w:rFonts w:ascii="Tahoma" w:hAnsi="Tahoma" w:cs="Tahoma"/>
          <w:sz w:val="28"/>
          <w:szCs w:val="28"/>
        </w:rPr>
        <w:t>It is possible that identifying health information may be disclosed for legal or oversight purposes.</w:t>
      </w:r>
    </w:p>
    <w:p w14:paraId="12F40E89" w14:textId="77777777" w:rsidR="006E3965" w:rsidRPr="00E85DDD" w:rsidRDefault="006E3965" w:rsidP="006E3965">
      <w:pPr>
        <w:pStyle w:val="NormalWeb"/>
        <w:spacing w:before="0" w:beforeAutospacing="0" w:after="0" w:afterAutospacing="0"/>
        <w:rPr>
          <w:rFonts w:ascii="Tahoma" w:hAnsi="Tahoma" w:cs="Tahoma"/>
          <w:b/>
          <w:bCs/>
          <w:sz w:val="28"/>
          <w:szCs w:val="28"/>
        </w:rPr>
      </w:pPr>
      <w:r w:rsidRPr="00E85DDD">
        <w:rPr>
          <w:rFonts w:ascii="Tahoma" w:hAnsi="Tahoma" w:cs="Tahoma"/>
          <w:color w:val="FF0000"/>
          <w:sz w:val="28"/>
          <w:szCs w:val="28"/>
        </w:rPr>
        <w:t xml:space="preserve"> </w:t>
      </w:r>
    </w:p>
    <w:p w14:paraId="576ED170" w14:textId="77777777" w:rsidR="006E3965" w:rsidRPr="00E85DDD" w:rsidRDefault="006E3965" w:rsidP="00890659">
      <w:pPr>
        <w:pStyle w:val="NormalWeb"/>
        <w:keepNext/>
        <w:spacing w:before="0" w:beforeAutospacing="0" w:after="0" w:afterAutospacing="0"/>
        <w:rPr>
          <w:rFonts w:ascii="Tahoma" w:hAnsi="Tahoma" w:cs="Tahoma"/>
          <w:b/>
          <w:bCs/>
          <w:sz w:val="28"/>
          <w:szCs w:val="28"/>
        </w:rPr>
      </w:pPr>
      <w:r w:rsidRPr="00E85DDD">
        <w:rPr>
          <w:rFonts w:ascii="Tahoma" w:hAnsi="Tahoma" w:cs="Tahoma"/>
          <w:b/>
          <w:bCs/>
          <w:sz w:val="28"/>
          <w:szCs w:val="28"/>
        </w:rPr>
        <w:t>Who May Use or Disclose your Identifiable Health Information?</w:t>
      </w:r>
    </w:p>
    <w:p w14:paraId="5220BBB2" w14:textId="77777777" w:rsidR="006E3965" w:rsidRPr="00E85DDD" w:rsidRDefault="006E3965" w:rsidP="00890659">
      <w:pPr>
        <w:pStyle w:val="NormalWeb"/>
        <w:keepNext/>
        <w:spacing w:before="0" w:beforeAutospacing="0" w:after="0" w:afterAutospacing="0"/>
        <w:rPr>
          <w:rFonts w:ascii="Tahoma" w:hAnsi="Tahoma" w:cs="Tahoma"/>
          <w:sz w:val="28"/>
          <w:szCs w:val="28"/>
        </w:rPr>
      </w:pPr>
    </w:p>
    <w:p w14:paraId="1B51E05D" w14:textId="77777777" w:rsidR="006E3965" w:rsidRPr="00E85DDD" w:rsidRDefault="006E3965" w:rsidP="00890659">
      <w:pPr>
        <w:pStyle w:val="NormalWeb"/>
        <w:keepNext/>
        <w:spacing w:before="0" w:beforeAutospacing="0" w:after="0" w:afterAutospacing="0"/>
        <w:rPr>
          <w:rFonts w:ascii="Tahoma" w:hAnsi="Tahoma" w:cs="Tahoma"/>
          <w:sz w:val="28"/>
          <w:szCs w:val="28"/>
        </w:rPr>
      </w:pPr>
      <w:r w:rsidRPr="00E85DDD">
        <w:rPr>
          <w:rFonts w:ascii="Tahoma" w:hAnsi="Tahoma" w:cs="Tahoma"/>
          <w:sz w:val="28"/>
          <w:szCs w:val="28"/>
        </w:rPr>
        <w:t xml:space="preserve">The following parties are authorized to use and/or disclose your health information in connection with this research study: </w:t>
      </w:r>
    </w:p>
    <w:p w14:paraId="3AB4D03B" w14:textId="77777777" w:rsidR="006E3965" w:rsidRPr="00077A7E" w:rsidRDefault="006E3965" w:rsidP="006E3965">
      <w:pPr>
        <w:pStyle w:val="NormalWeb"/>
        <w:numPr>
          <w:ilvl w:val="0"/>
          <w:numId w:val="7"/>
        </w:numPr>
        <w:spacing w:before="0" w:beforeAutospacing="0" w:after="0" w:afterAutospacing="0"/>
        <w:rPr>
          <w:rFonts w:ascii="Tahoma" w:hAnsi="Tahoma" w:cs="Tahoma"/>
          <w:color w:val="6699FF"/>
          <w:sz w:val="28"/>
          <w:szCs w:val="28"/>
        </w:rPr>
      </w:pPr>
      <w:r w:rsidRPr="00E85DDD">
        <w:rPr>
          <w:rFonts w:ascii="Tahoma" w:hAnsi="Tahoma" w:cs="Tahoma"/>
          <w:sz w:val="28"/>
          <w:szCs w:val="28"/>
        </w:rPr>
        <w:t xml:space="preserve">The Protocol Director </w:t>
      </w:r>
      <w:r w:rsidRPr="00077A7E">
        <w:rPr>
          <w:rFonts w:ascii="Tahoma" w:hAnsi="Tahoma" w:cs="Tahoma"/>
          <w:color w:val="6699FF"/>
          <w:sz w:val="28"/>
          <w:szCs w:val="28"/>
        </w:rPr>
        <w:t>(Insert Name of PD)</w:t>
      </w:r>
    </w:p>
    <w:p w14:paraId="76278D45" w14:textId="77777777" w:rsidR="006E3965" w:rsidRPr="00E85DDD" w:rsidRDefault="006E3965" w:rsidP="006E3965">
      <w:pPr>
        <w:pStyle w:val="NormalWeb"/>
        <w:numPr>
          <w:ilvl w:val="0"/>
          <w:numId w:val="7"/>
        </w:numPr>
        <w:spacing w:before="0" w:beforeAutospacing="0" w:after="0" w:afterAutospacing="0"/>
        <w:rPr>
          <w:rFonts w:ascii="Tahoma" w:hAnsi="Tahoma" w:cs="Tahoma"/>
          <w:sz w:val="28"/>
          <w:szCs w:val="28"/>
        </w:rPr>
      </w:pPr>
      <w:r w:rsidRPr="00E85DDD">
        <w:rPr>
          <w:rFonts w:ascii="Tahoma" w:hAnsi="Tahoma" w:cs="Tahoma"/>
          <w:sz w:val="28"/>
          <w:szCs w:val="28"/>
        </w:rPr>
        <w:t xml:space="preserve">Members of the Stanford research team </w:t>
      </w:r>
    </w:p>
    <w:p w14:paraId="5132306A" w14:textId="77777777" w:rsidR="006E3965" w:rsidRPr="00E85DDD" w:rsidRDefault="006E3965" w:rsidP="006E3965">
      <w:pPr>
        <w:pStyle w:val="NormalWeb"/>
        <w:numPr>
          <w:ilvl w:val="0"/>
          <w:numId w:val="7"/>
        </w:numPr>
        <w:spacing w:before="0" w:beforeAutospacing="0" w:after="0" w:afterAutospacing="0"/>
        <w:rPr>
          <w:rFonts w:ascii="Tahoma" w:hAnsi="Tahoma" w:cs="Tahoma"/>
          <w:sz w:val="28"/>
          <w:szCs w:val="28"/>
        </w:rPr>
      </w:pPr>
      <w:r w:rsidRPr="00E85DDD">
        <w:rPr>
          <w:rFonts w:ascii="Tahoma" w:hAnsi="Tahoma" w:cs="Tahoma"/>
          <w:sz w:val="28"/>
          <w:szCs w:val="28"/>
        </w:rPr>
        <w:t>The Stanford University Administrative Panel on Human Subjects in Medical Research and any other unit of Stanford University as necessary</w:t>
      </w:r>
    </w:p>
    <w:p w14:paraId="13CB595B" w14:textId="77777777" w:rsidR="006E3965" w:rsidRPr="00E85DDD" w:rsidRDefault="006E3965" w:rsidP="006E3965">
      <w:pPr>
        <w:pStyle w:val="NormalWeb"/>
        <w:spacing w:before="0" w:beforeAutospacing="0" w:after="0" w:afterAutospacing="0"/>
        <w:rPr>
          <w:rFonts w:ascii="Tahoma" w:hAnsi="Tahoma" w:cs="Tahoma"/>
          <w:b/>
          <w:bCs/>
          <w:sz w:val="28"/>
          <w:szCs w:val="28"/>
        </w:rPr>
      </w:pPr>
    </w:p>
    <w:p w14:paraId="6E922025" w14:textId="77777777" w:rsidR="006E3965" w:rsidRPr="00E85DDD" w:rsidRDefault="006E3965" w:rsidP="006E3965">
      <w:pPr>
        <w:pStyle w:val="NormalWeb"/>
        <w:spacing w:before="0" w:beforeAutospacing="0" w:after="0" w:afterAutospacing="0"/>
        <w:rPr>
          <w:rFonts w:ascii="Tahoma" w:hAnsi="Tahoma" w:cs="Tahoma"/>
          <w:sz w:val="28"/>
          <w:szCs w:val="28"/>
        </w:rPr>
      </w:pPr>
      <w:r w:rsidRPr="00E85DDD">
        <w:rPr>
          <w:rFonts w:ascii="Tahoma" w:hAnsi="Tahoma" w:cs="Tahoma"/>
          <w:b/>
          <w:bCs/>
          <w:sz w:val="28"/>
          <w:szCs w:val="28"/>
        </w:rPr>
        <w:t>Who May Receive or Use the Information?</w:t>
      </w:r>
    </w:p>
    <w:p w14:paraId="6D9C8D39" w14:textId="77777777" w:rsidR="006E3965" w:rsidRPr="00E85DDD" w:rsidRDefault="006E3965" w:rsidP="006E3965">
      <w:pPr>
        <w:pStyle w:val="NormalWeb"/>
        <w:spacing w:before="0" w:beforeAutospacing="0" w:after="0" w:afterAutospacing="0"/>
        <w:rPr>
          <w:rFonts w:ascii="Tahoma" w:hAnsi="Tahoma" w:cs="Tahoma"/>
          <w:sz w:val="28"/>
          <w:szCs w:val="28"/>
        </w:rPr>
      </w:pPr>
    </w:p>
    <w:p w14:paraId="5A32B94E" w14:textId="77777777" w:rsidR="006E3965" w:rsidRPr="00E85DDD" w:rsidRDefault="006E3965" w:rsidP="006E3965">
      <w:pPr>
        <w:pStyle w:val="NormalWeb"/>
        <w:spacing w:before="0" w:beforeAutospacing="0" w:after="0" w:afterAutospacing="0"/>
        <w:rPr>
          <w:rFonts w:ascii="Tahoma" w:hAnsi="Tahoma" w:cs="Tahoma"/>
          <w:sz w:val="28"/>
          <w:szCs w:val="28"/>
        </w:rPr>
      </w:pPr>
      <w:r w:rsidRPr="00E85DDD">
        <w:rPr>
          <w:rFonts w:ascii="Tahoma" w:hAnsi="Tahoma" w:cs="Tahoma"/>
          <w:sz w:val="28"/>
          <w:szCs w:val="28"/>
        </w:rPr>
        <w:t xml:space="preserve">The parties listed in the preceding paragraph may disclose your health information to the following persons and organizations for their use in connection with this research study: </w:t>
      </w:r>
    </w:p>
    <w:p w14:paraId="675E05EE" w14:textId="77777777" w:rsidR="006E3965" w:rsidRPr="00E85DDD" w:rsidRDefault="006E3965" w:rsidP="006E3965">
      <w:pPr>
        <w:pStyle w:val="NormalWeb"/>
        <w:spacing w:before="0" w:beforeAutospacing="0" w:after="0" w:afterAutospacing="0"/>
        <w:rPr>
          <w:rFonts w:ascii="Tahoma" w:hAnsi="Tahoma" w:cs="Tahoma"/>
          <w:sz w:val="28"/>
          <w:szCs w:val="28"/>
        </w:rPr>
      </w:pPr>
    </w:p>
    <w:p w14:paraId="780810F6" w14:textId="77777777" w:rsidR="006E3965" w:rsidRPr="00E85DDD" w:rsidRDefault="006E3965" w:rsidP="006E3965">
      <w:pPr>
        <w:pStyle w:val="NormalWeb"/>
        <w:numPr>
          <w:ilvl w:val="0"/>
          <w:numId w:val="9"/>
        </w:numPr>
        <w:spacing w:before="0" w:beforeAutospacing="0" w:after="0" w:afterAutospacing="0"/>
        <w:rPr>
          <w:rFonts w:ascii="Tahoma" w:hAnsi="Tahoma" w:cs="Tahoma"/>
          <w:sz w:val="28"/>
          <w:szCs w:val="28"/>
        </w:rPr>
      </w:pPr>
      <w:r w:rsidRPr="00E85DDD">
        <w:rPr>
          <w:rFonts w:ascii="Tahoma" w:hAnsi="Tahoma" w:cs="Tahoma"/>
          <w:sz w:val="28"/>
          <w:szCs w:val="28"/>
          <w:shd w:val="clear" w:color="auto" w:fill="FFFFFF"/>
        </w:rPr>
        <w:t xml:space="preserve">Federal agencies that supervise the way research is conducted, such as the </w:t>
      </w:r>
      <w:r w:rsidRPr="00E85DDD">
        <w:rPr>
          <w:rFonts w:ascii="Tahoma" w:hAnsi="Tahoma" w:cs="Tahoma"/>
          <w:sz w:val="28"/>
          <w:szCs w:val="28"/>
        </w:rPr>
        <w:t>Office for Human Research Protections in the U.S. Department of Health and Human Services and FDA.</w:t>
      </w:r>
    </w:p>
    <w:p w14:paraId="34343C87" w14:textId="77777777" w:rsidR="006E3965" w:rsidRPr="00E85DDD" w:rsidRDefault="006E3965" w:rsidP="006E3965">
      <w:pPr>
        <w:numPr>
          <w:ilvl w:val="0"/>
          <w:numId w:val="9"/>
        </w:numPr>
        <w:autoSpaceDE w:val="0"/>
        <w:autoSpaceDN w:val="0"/>
        <w:adjustRightInd w:val="0"/>
        <w:rPr>
          <w:rFonts w:ascii="Tahoma" w:hAnsi="Tahoma" w:cs="Tahoma"/>
          <w:sz w:val="28"/>
          <w:szCs w:val="28"/>
        </w:rPr>
      </w:pPr>
      <w:r w:rsidRPr="00E85DDD">
        <w:rPr>
          <w:rFonts w:ascii="Tahoma" w:hAnsi="Tahoma" w:cs="Tahoma"/>
          <w:sz w:val="28"/>
          <w:szCs w:val="28"/>
        </w:rPr>
        <w:t>Third parties that Stanford hires for oversight or legal purposes</w:t>
      </w:r>
    </w:p>
    <w:p w14:paraId="2D52BCC6" w14:textId="77777777" w:rsidR="006E3965" w:rsidRPr="00E85DDD" w:rsidRDefault="006E3965" w:rsidP="006E3965">
      <w:pPr>
        <w:numPr>
          <w:ilvl w:val="0"/>
          <w:numId w:val="9"/>
        </w:numPr>
        <w:autoSpaceDE w:val="0"/>
        <w:autoSpaceDN w:val="0"/>
        <w:adjustRightInd w:val="0"/>
        <w:rPr>
          <w:sz w:val="28"/>
          <w:szCs w:val="28"/>
        </w:rPr>
      </w:pPr>
      <w:r w:rsidRPr="00E85DDD">
        <w:rPr>
          <w:rFonts w:ascii="Tahoma" w:hAnsi="Tahoma" w:cs="Tahoma"/>
          <w:sz w:val="28"/>
          <w:szCs w:val="28"/>
        </w:rPr>
        <w:t>In the unlikely event of infection from the biopsy, your insurance company may get access to your PHI in order to be billed for service.</w:t>
      </w:r>
    </w:p>
    <w:p w14:paraId="2FC17F8B" w14:textId="77777777" w:rsidR="006E3965" w:rsidRPr="00E85DDD" w:rsidRDefault="006E3965" w:rsidP="006E3965">
      <w:pPr>
        <w:pStyle w:val="NormalWeb"/>
        <w:spacing w:before="0" w:beforeAutospacing="0" w:after="0" w:afterAutospacing="0"/>
        <w:rPr>
          <w:rFonts w:ascii="Tahoma" w:hAnsi="Tahoma" w:cs="Tahoma"/>
          <w:sz w:val="28"/>
          <w:szCs w:val="28"/>
        </w:rPr>
      </w:pPr>
    </w:p>
    <w:p w14:paraId="1AC4AF77" w14:textId="77777777" w:rsidR="006E3965" w:rsidRPr="00E85DDD" w:rsidRDefault="006E3965" w:rsidP="006E3965">
      <w:pPr>
        <w:pStyle w:val="NormalWeb"/>
        <w:spacing w:before="0" w:beforeAutospacing="0" w:after="0" w:afterAutospacing="0"/>
        <w:rPr>
          <w:rFonts w:ascii="Tahoma" w:hAnsi="Tahoma" w:cs="Tahoma"/>
          <w:sz w:val="28"/>
          <w:szCs w:val="28"/>
        </w:rPr>
      </w:pPr>
      <w:r w:rsidRPr="00E85DDD">
        <w:rPr>
          <w:rFonts w:ascii="Tahoma" w:hAnsi="Tahoma" w:cs="Tahoma"/>
          <w:sz w:val="28"/>
          <w:szCs w:val="28"/>
        </w:rPr>
        <w:t>Your information may be re-disclosed by the recipients described above, if they are not required by law to protect the privacy of the information.</w:t>
      </w:r>
    </w:p>
    <w:p w14:paraId="0A4F7224" w14:textId="300F5A0F" w:rsidR="006E3965" w:rsidRDefault="006E3965" w:rsidP="006E3965">
      <w:pPr>
        <w:pStyle w:val="NormalWeb"/>
        <w:spacing w:before="0" w:beforeAutospacing="0" w:after="0" w:afterAutospacing="0"/>
        <w:rPr>
          <w:rFonts w:ascii="Tahoma" w:hAnsi="Tahoma" w:cs="Tahoma"/>
          <w:sz w:val="28"/>
          <w:szCs w:val="28"/>
        </w:rPr>
      </w:pPr>
    </w:p>
    <w:p w14:paraId="57FEC644" w14:textId="77777777" w:rsidR="0063227E" w:rsidRPr="00E85DDD" w:rsidRDefault="0063227E" w:rsidP="006E3965">
      <w:pPr>
        <w:pStyle w:val="NormalWeb"/>
        <w:spacing w:before="0" w:beforeAutospacing="0" w:after="0" w:afterAutospacing="0"/>
        <w:rPr>
          <w:rFonts w:ascii="Tahoma" w:hAnsi="Tahoma" w:cs="Tahoma"/>
          <w:sz w:val="28"/>
          <w:szCs w:val="28"/>
        </w:rPr>
      </w:pPr>
    </w:p>
    <w:p w14:paraId="3B16513D" w14:textId="77777777" w:rsidR="006E3965" w:rsidRPr="00E85DDD" w:rsidRDefault="006E3965" w:rsidP="006E3965">
      <w:pPr>
        <w:pStyle w:val="NormalWeb"/>
        <w:spacing w:before="0" w:beforeAutospacing="0" w:after="0" w:afterAutospacing="0"/>
        <w:rPr>
          <w:rFonts w:ascii="Tahoma" w:hAnsi="Tahoma" w:cs="Tahoma"/>
          <w:sz w:val="28"/>
          <w:szCs w:val="28"/>
        </w:rPr>
      </w:pPr>
      <w:r w:rsidRPr="00E85DDD">
        <w:rPr>
          <w:rFonts w:ascii="Tahoma" w:hAnsi="Tahoma" w:cs="Tahoma"/>
          <w:b/>
          <w:bCs/>
          <w:sz w:val="28"/>
          <w:szCs w:val="28"/>
        </w:rPr>
        <w:lastRenderedPageBreak/>
        <w:t>When will my authorization expire?</w:t>
      </w:r>
    </w:p>
    <w:p w14:paraId="6481DCE4" w14:textId="77777777" w:rsidR="0063227E" w:rsidRDefault="0063227E" w:rsidP="008C2D27">
      <w:pPr>
        <w:rPr>
          <w:rFonts w:ascii="Tahoma" w:hAnsi="Tahoma" w:cs="Tahoma"/>
          <w:color w:val="6699FF"/>
          <w:sz w:val="28"/>
          <w:szCs w:val="28"/>
        </w:rPr>
      </w:pPr>
      <w:r w:rsidRPr="00077A7E">
        <w:rPr>
          <w:rFonts w:ascii="Tahoma" w:hAnsi="Tahoma" w:cs="Tahoma"/>
          <w:color w:val="6699FF"/>
          <w:sz w:val="28"/>
          <w:szCs w:val="28"/>
        </w:rPr>
        <w:t>List a specific date on which the authorization will expire, e.g., “will end on December 31, 20</w:t>
      </w:r>
      <w:r>
        <w:rPr>
          <w:rFonts w:ascii="Tahoma" w:hAnsi="Tahoma" w:cs="Tahoma"/>
          <w:color w:val="6699FF"/>
          <w:sz w:val="28"/>
          <w:szCs w:val="28"/>
        </w:rPr>
        <w:t>50</w:t>
      </w:r>
      <w:r w:rsidRPr="00077A7E">
        <w:rPr>
          <w:rFonts w:ascii="Tahoma" w:hAnsi="Tahoma" w:cs="Tahoma"/>
          <w:color w:val="6699FF"/>
          <w:sz w:val="28"/>
          <w:szCs w:val="28"/>
        </w:rPr>
        <w:t>”.  If you are uncertain, choose a date that provides plenty of time for your work to be completed</w:t>
      </w:r>
      <w:r>
        <w:rPr>
          <w:rFonts w:ascii="Tahoma" w:hAnsi="Tahoma" w:cs="Tahoma"/>
          <w:color w:val="6699FF"/>
          <w:sz w:val="28"/>
          <w:szCs w:val="28"/>
        </w:rPr>
        <w:t xml:space="preserve"> (e.g., data analysis, monitoring, etc.).</w:t>
      </w:r>
    </w:p>
    <w:p w14:paraId="1D9AB695" w14:textId="6D505B81" w:rsidR="006E3965" w:rsidRDefault="006E3965" w:rsidP="008C2D27">
      <w:pPr>
        <w:rPr>
          <w:rFonts w:ascii="Tahoma" w:hAnsi="Tahoma" w:cs="Tahoma"/>
          <w:color w:val="000000"/>
          <w:sz w:val="28"/>
          <w:szCs w:val="28"/>
        </w:rPr>
      </w:pPr>
      <w:r w:rsidRPr="00E85DDD">
        <w:rPr>
          <w:rFonts w:ascii="Tahoma" w:hAnsi="Tahoma" w:cs="Tahoma"/>
          <w:sz w:val="28"/>
          <w:szCs w:val="28"/>
        </w:rPr>
        <w:t xml:space="preserve">Your authorization for the use and/or disclosure of your health information will </w:t>
      </w:r>
      <w:r w:rsidR="0063227E">
        <w:rPr>
          <w:rFonts w:ascii="Tahoma" w:hAnsi="Tahoma" w:cs="Tahoma"/>
          <w:color w:val="000000"/>
          <w:sz w:val="28"/>
          <w:szCs w:val="28"/>
        </w:rPr>
        <w:t xml:space="preserve">end on </w:t>
      </w:r>
      <w:r w:rsidR="0063227E">
        <w:rPr>
          <w:rFonts w:ascii="Tahoma" w:hAnsi="Tahoma" w:cs="Tahoma"/>
          <w:color w:val="6699FF"/>
          <w:sz w:val="28"/>
          <w:szCs w:val="28"/>
        </w:rPr>
        <w:t xml:space="preserve">date </w:t>
      </w:r>
      <w:r w:rsidR="0063227E">
        <w:rPr>
          <w:rFonts w:ascii="Tahoma" w:hAnsi="Tahoma" w:cs="Tahoma"/>
          <w:color w:val="000000"/>
          <w:sz w:val="28"/>
          <w:szCs w:val="28"/>
        </w:rPr>
        <w:t>or when the research project ends, whichever is earlier.</w:t>
      </w:r>
    </w:p>
    <w:p w14:paraId="3ED353E2" w14:textId="77777777" w:rsidR="0063227E" w:rsidRPr="00E85DDD" w:rsidRDefault="0063227E" w:rsidP="008C2D27">
      <w:pPr>
        <w:rPr>
          <w:rFonts w:ascii="Tahoma" w:hAnsi="Tahoma" w:cs="Tahoma"/>
          <w:iCs/>
          <w:color w:val="FF0000"/>
          <w:sz w:val="28"/>
          <w:szCs w:val="28"/>
        </w:rPr>
      </w:pPr>
    </w:p>
    <w:p w14:paraId="5AE48A43" w14:textId="77777777" w:rsidR="006E3965" w:rsidRPr="00E85DDD" w:rsidRDefault="006E3965" w:rsidP="006E3965">
      <w:pPr>
        <w:pStyle w:val="TxBrp16"/>
        <w:tabs>
          <w:tab w:val="clear" w:pos="204"/>
          <w:tab w:val="left" w:pos="720"/>
        </w:tabs>
        <w:spacing w:line="240" w:lineRule="auto"/>
        <w:rPr>
          <w:rFonts w:ascii="Tahoma" w:hAnsi="Tahoma" w:cs="Tahoma"/>
          <w:sz w:val="28"/>
          <w:szCs w:val="28"/>
        </w:rPr>
      </w:pPr>
    </w:p>
    <w:p w14:paraId="44EA5AF1" w14:textId="77777777" w:rsidR="00C67FBA" w:rsidRPr="00E85DDD" w:rsidRDefault="00C67FBA" w:rsidP="00C67FBA">
      <w:pPr>
        <w:rPr>
          <w:rFonts w:ascii="Tahoma" w:hAnsi="Tahoma" w:cs="Tahoma"/>
          <w:color w:val="000000"/>
          <w:sz w:val="28"/>
          <w:szCs w:val="28"/>
        </w:rPr>
      </w:pPr>
      <w:r w:rsidRPr="00E85DDD">
        <w:rPr>
          <w:rFonts w:ascii="Tahoma" w:hAnsi="Tahoma" w:cs="Tahoma"/>
          <w:color w:val="000000"/>
          <w:sz w:val="28"/>
          <w:szCs w:val="28"/>
        </w:rPr>
        <w:t xml:space="preserve">________________________________            </w:t>
      </w:r>
      <w:r w:rsidRPr="00E85DDD">
        <w:rPr>
          <w:rFonts w:ascii="Tahoma" w:hAnsi="Tahoma" w:cs="Tahoma"/>
          <w:color w:val="000000"/>
          <w:sz w:val="28"/>
          <w:szCs w:val="28"/>
        </w:rPr>
        <w:tab/>
      </w:r>
      <w:r w:rsidRPr="00E85DDD">
        <w:rPr>
          <w:rFonts w:ascii="Tahoma" w:hAnsi="Tahoma" w:cs="Tahoma"/>
          <w:color w:val="000000"/>
        </w:rPr>
        <w:t>______________</w:t>
      </w:r>
      <w:r w:rsidRPr="00E85DDD">
        <w:rPr>
          <w:rFonts w:ascii="Tahoma" w:hAnsi="Tahoma" w:cs="Tahoma"/>
          <w:color w:val="000000"/>
          <w:sz w:val="28"/>
          <w:szCs w:val="28"/>
        </w:rPr>
        <w:br/>
        <w:t>Signature of Adult P</w:t>
      </w:r>
      <w:r w:rsidRPr="00E85DDD">
        <w:rPr>
          <w:rFonts w:ascii="Tahoma" w:hAnsi="Tahoma" w:cs="Tahoma"/>
          <w:iCs/>
          <w:color w:val="000000"/>
          <w:sz w:val="28"/>
          <w:szCs w:val="28"/>
        </w:rPr>
        <w:t xml:space="preserve">articipant                                           </w:t>
      </w:r>
      <w:r w:rsidRPr="00E85DDD">
        <w:rPr>
          <w:rFonts w:ascii="Tahoma" w:hAnsi="Tahoma" w:cs="Tahoma"/>
          <w:color w:val="000000"/>
          <w:sz w:val="28"/>
          <w:szCs w:val="28"/>
        </w:rPr>
        <w:t>Date</w:t>
      </w:r>
    </w:p>
    <w:p w14:paraId="50F40DEB" w14:textId="77777777" w:rsidR="00C67FBA" w:rsidRPr="00E85DDD" w:rsidRDefault="00C67FBA" w:rsidP="00C67FBA">
      <w:pPr>
        <w:rPr>
          <w:rFonts w:ascii="Tahoma" w:hAnsi="Tahoma" w:cs="Tahoma"/>
          <w:color w:val="000000"/>
        </w:rPr>
      </w:pPr>
    </w:p>
    <w:p w14:paraId="77A52294" w14:textId="77777777" w:rsidR="006D1DCB" w:rsidRPr="00E85DDD" w:rsidRDefault="006D1DCB" w:rsidP="006D1DCB">
      <w:pPr>
        <w:rPr>
          <w:rFonts w:ascii="Tahoma" w:hAnsi="Tahoma" w:cs="Tahoma"/>
          <w:color w:val="000000"/>
        </w:rPr>
      </w:pPr>
    </w:p>
    <w:p w14:paraId="007DCDA8" w14:textId="77777777" w:rsidR="006D1DCB" w:rsidRPr="00E85DDD" w:rsidRDefault="006D1DCB" w:rsidP="006D1DCB">
      <w:pPr>
        <w:rPr>
          <w:rFonts w:ascii="Tahoma" w:hAnsi="Tahoma" w:cs="Tahoma"/>
          <w:color w:val="000000"/>
        </w:rPr>
      </w:pPr>
    </w:p>
    <w:p w14:paraId="16C5511E" w14:textId="77777777" w:rsidR="006D1DCB" w:rsidRPr="00E85DDD" w:rsidRDefault="006D1DCB" w:rsidP="006D1DCB">
      <w:pPr>
        <w:rPr>
          <w:rFonts w:ascii="Tahoma" w:hAnsi="Tahoma" w:cs="Tahoma"/>
          <w:iCs/>
          <w:color w:val="000000"/>
          <w:sz w:val="28"/>
          <w:szCs w:val="28"/>
        </w:rPr>
      </w:pPr>
      <w:r w:rsidRPr="00E85DDD">
        <w:rPr>
          <w:rFonts w:ascii="Tahoma" w:hAnsi="Tahoma" w:cs="Tahoma"/>
          <w:color w:val="000000"/>
          <w:sz w:val="28"/>
          <w:szCs w:val="28"/>
        </w:rPr>
        <w:t xml:space="preserve">________________________________            </w:t>
      </w:r>
      <w:r w:rsidRPr="00E85DDD">
        <w:rPr>
          <w:rFonts w:ascii="Tahoma" w:hAnsi="Tahoma" w:cs="Tahoma"/>
          <w:color w:val="000000"/>
          <w:sz w:val="28"/>
          <w:szCs w:val="28"/>
        </w:rPr>
        <w:tab/>
      </w:r>
      <w:r w:rsidRPr="00E85DDD">
        <w:rPr>
          <w:rFonts w:ascii="Tahoma" w:hAnsi="Tahoma" w:cs="Tahoma"/>
          <w:color w:val="000000"/>
          <w:sz w:val="28"/>
          <w:szCs w:val="28"/>
        </w:rPr>
        <w:br/>
        <w:t>Print Name of Adult P</w:t>
      </w:r>
      <w:r w:rsidRPr="00E85DDD">
        <w:rPr>
          <w:rFonts w:ascii="Tahoma" w:hAnsi="Tahoma" w:cs="Tahoma"/>
          <w:iCs/>
          <w:color w:val="000000"/>
          <w:sz w:val="28"/>
          <w:szCs w:val="28"/>
        </w:rPr>
        <w:t xml:space="preserve">articipant                                        </w:t>
      </w:r>
    </w:p>
    <w:p w14:paraId="450EA2D7" w14:textId="77777777" w:rsidR="006D1DCB" w:rsidRPr="00E85DDD" w:rsidRDefault="006D1DCB" w:rsidP="006D1DCB">
      <w:pPr>
        <w:rPr>
          <w:rFonts w:ascii="Tahoma" w:hAnsi="Tahoma" w:cs="Tahoma"/>
          <w:color w:val="000000"/>
        </w:rPr>
      </w:pPr>
    </w:p>
    <w:p w14:paraId="55782388" w14:textId="77777777" w:rsidR="006D1DCB" w:rsidRPr="00077A7E" w:rsidRDefault="006D1DCB" w:rsidP="006D1DCB">
      <w:pPr>
        <w:ind w:right="-450"/>
        <w:rPr>
          <w:rFonts w:ascii="Tahoma" w:hAnsi="Tahoma" w:cs="Tahoma"/>
          <w:iCs/>
          <w:color w:val="6699FF"/>
          <w:sz w:val="28"/>
          <w:szCs w:val="28"/>
        </w:rPr>
      </w:pPr>
      <w:r w:rsidRPr="00077A7E">
        <w:rPr>
          <w:rFonts w:ascii="Tahoma" w:hAnsi="Tahoma" w:cs="Tahoma"/>
          <w:iCs/>
          <w:color w:val="6699FF"/>
          <w:sz w:val="28"/>
          <w:szCs w:val="28"/>
        </w:rPr>
        <w:t>If authorization is to be obtained from a legally authorized representative -- e.g., parent(s), legal guardian or conservator - signature line(s) for representative(s) must be included on the authorization, as well as a description of his/her authority to act for the participant:</w:t>
      </w:r>
    </w:p>
    <w:p w14:paraId="3DD355C9" w14:textId="77777777" w:rsidR="006D1DCB" w:rsidRPr="00E85DDD" w:rsidRDefault="006D1DCB" w:rsidP="006D1DCB">
      <w:pPr>
        <w:rPr>
          <w:rFonts w:ascii="Tahoma" w:hAnsi="Tahoma" w:cs="Tahoma"/>
          <w:color w:val="000000"/>
          <w:sz w:val="28"/>
          <w:szCs w:val="28"/>
        </w:rPr>
      </w:pPr>
    </w:p>
    <w:p w14:paraId="1D9AC18D" w14:textId="77777777" w:rsidR="006D1DCB" w:rsidRPr="00E85DDD" w:rsidRDefault="006D1DCB" w:rsidP="006D1DCB">
      <w:pPr>
        <w:keepNext/>
        <w:keepLines/>
        <w:rPr>
          <w:rFonts w:ascii="Tahoma" w:hAnsi="Tahoma" w:cs="Tahoma"/>
          <w:color w:val="000000"/>
          <w:sz w:val="28"/>
          <w:szCs w:val="28"/>
        </w:rPr>
      </w:pPr>
      <w:r w:rsidRPr="00E85DDD">
        <w:rPr>
          <w:rFonts w:ascii="Tahoma" w:hAnsi="Tahoma" w:cs="Tahoma"/>
          <w:color w:val="000000"/>
          <w:sz w:val="28"/>
          <w:szCs w:val="28"/>
        </w:rPr>
        <w:t xml:space="preserve">_______________________________                       </w:t>
      </w:r>
      <w:r w:rsidRPr="00E85DDD">
        <w:rPr>
          <w:rFonts w:ascii="Tahoma" w:hAnsi="Tahoma" w:cs="Tahoma"/>
          <w:color w:val="000000"/>
        </w:rPr>
        <w:t>______________</w:t>
      </w:r>
      <w:r w:rsidRPr="00E85DDD">
        <w:rPr>
          <w:rFonts w:ascii="Tahoma" w:hAnsi="Tahoma" w:cs="Tahoma"/>
          <w:color w:val="000000"/>
          <w:sz w:val="28"/>
          <w:szCs w:val="28"/>
        </w:rPr>
        <w:br/>
        <w:t>Signature of Legally Authorized Representative (LAR)          Date</w:t>
      </w:r>
    </w:p>
    <w:p w14:paraId="7D0E03B3" w14:textId="77777777" w:rsidR="006D1DCB" w:rsidRPr="00E85DDD" w:rsidRDefault="006D1DCB" w:rsidP="006D1DCB">
      <w:pPr>
        <w:ind w:right="-1080"/>
        <w:rPr>
          <w:rFonts w:ascii="Tahoma" w:eastAsia="Arial Unicode MS" w:hAnsi="Tahoma" w:cs="Tahoma"/>
          <w:iCs/>
          <w:sz w:val="28"/>
          <w:szCs w:val="28"/>
        </w:rPr>
      </w:pPr>
      <w:r w:rsidRPr="00E85DDD">
        <w:rPr>
          <w:rFonts w:ascii="Tahoma" w:eastAsia="Arial Unicode MS" w:hAnsi="Tahoma" w:cs="Tahoma"/>
          <w:iCs/>
          <w:sz w:val="28"/>
          <w:szCs w:val="28"/>
        </w:rPr>
        <w:t>(e.g., parent, guardian or conservator)</w:t>
      </w:r>
    </w:p>
    <w:p w14:paraId="1A81F0B1" w14:textId="77777777" w:rsidR="006D1DCB" w:rsidRPr="00E85DDD" w:rsidRDefault="006D1DCB" w:rsidP="006D1DCB">
      <w:pPr>
        <w:keepNext/>
        <w:keepLines/>
        <w:rPr>
          <w:rFonts w:ascii="Tahoma" w:hAnsi="Tahoma" w:cs="Tahoma"/>
          <w:color w:val="000000"/>
        </w:rPr>
      </w:pPr>
    </w:p>
    <w:p w14:paraId="717AAFBA" w14:textId="77777777" w:rsidR="006D1DCB" w:rsidRPr="00E85DDD" w:rsidRDefault="006D1DCB" w:rsidP="006D1DCB">
      <w:pPr>
        <w:keepNext/>
        <w:keepLines/>
        <w:rPr>
          <w:rFonts w:ascii="Tahoma" w:hAnsi="Tahoma" w:cs="Tahoma"/>
          <w:color w:val="000000"/>
        </w:rPr>
      </w:pPr>
    </w:p>
    <w:p w14:paraId="01497A75" w14:textId="77777777" w:rsidR="006D1DCB" w:rsidRPr="00E85DDD" w:rsidRDefault="006D1DCB" w:rsidP="006D1DCB">
      <w:pPr>
        <w:ind w:right="-540"/>
        <w:rPr>
          <w:rFonts w:ascii="Tahoma" w:hAnsi="Tahoma" w:cs="Tahoma"/>
          <w:color w:val="000000"/>
          <w:sz w:val="28"/>
          <w:szCs w:val="28"/>
        </w:rPr>
      </w:pPr>
      <w:r w:rsidRPr="00E85DDD">
        <w:rPr>
          <w:rFonts w:ascii="Tahoma" w:hAnsi="Tahoma" w:cs="Tahoma"/>
          <w:color w:val="000000"/>
          <w:sz w:val="28"/>
          <w:szCs w:val="28"/>
        </w:rPr>
        <w:t xml:space="preserve">________________________________            </w:t>
      </w:r>
      <w:r w:rsidRPr="00E85DDD">
        <w:rPr>
          <w:rFonts w:ascii="Tahoma" w:hAnsi="Tahoma" w:cs="Tahoma"/>
          <w:color w:val="000000"/>
          <w:sz w:val="28"/>
          <w:szCs w:val="28"/>
        </w:rPr>
        <w:tab/>
      </w:r>
    </w:p>
    <w:p w14:paraId="258DDD8C" w14:textId="77777777" w:rsidR="006D1DCB" w:rsidRPr="00E85DDD" w:rsidRDefault="006D1DCB" w:rsidP="006D1DCB">
      <w:pPr>
        <w:ind w:right="-540"/>
        <w:rPr>
          <w:rFonts w:ascii="Tahoma" w:hAnsi="Tahoma" w:cs="Tahoma"/>
          <w:iCs/>
          <w:color w:val="000000"/>
          <w:sz w:val="28"/>
          <w:szCs w:val="28"/>
        </w:rPr>
      </w:pPr>
      <w:r w:rsidRPr="00E85DDD">
        <w:rPr>
          <w:rFonts w:ascii="Tahoma" w:hAnsi="Tahoma" w:cs="Tahoma"/>
          <w:color w:val="000000"/>
          <w:sz w:val="28"/>
          <w:szCs w:val="28"/>
        </w:rPr>
        <w:t>Print Name of LAR</w:t>
      </w:r>
      <w:r w:rsidRPr="00E85DDD">
        <w:rPr>
          <w:rFonts w:ascii="Tahoma" w:hAnsi="Tahoma" w:cs="Tahoma"/>
          <w:iCs/>
          <w:color w:val="000000"/>
          <w:sz w:val="28"/>
          <w:szCs w:val="28"/>
        </w:rPr>
        <w:t xml:space="preserve">                                        </w:t>
      </w:r>
    </w:p>
    <w:p w14:paraId="6D9071E0" w14:textId="77777777" w:rsidR="006D1DCB" w:rsidRPr="00E85DDD" w:rsidRDefault="006D1DCB" w:rsidP="006D1DCB">
      <w:pPr>
        <w:keepNext/>
        <w:keepLines/>
        <w:rPr>
          <w:rFonts w:ascii="Tahoma" w:hAnsi="Tahoma" w:cs="Tahoma"/>
          <w:iCs/>
          <w:color w:val="000000"/>
          <w:sz w:val="28"/>
          <w:szCs w:val="28"/>
        </w:rPr>
      </w:pPr>
      <w:r w:rsidRPr="00E85DDD">
        <w:rPr>
          <w:rFonts w:ascii="Tahoma" w:hAnsi="Tahoma" w:cs="Tahoma"/>
          <w:color w:val="000000"/>
        </w:rPr>
        <w:br/>
      </w:r>
      <w:r w:rsidRPr="00E85DDD">
        <w:rPr>
          <w:rFonts w:ascii="Tahoma" w:hAnsi="Tahoma" w:cs="Tahoma"/>
          <w:color w:val="000000"/>
        </w:rPr>
        <w:br/>
      </w:r>
      <w:r w:rsidRPr="00E85DDD">
        <w:rPr>
          <w:rFonts w:ascii="Tahoma" w:hAnsi="Tahoma" w:cs="Tahoma"/>
          <w:color w:val="000000"/>
          <w:sz w:val="28"/>
          <w:szCs w:val="28"/>
        </w:rPr>
        <w:t>________________________________________________________</w:t>
      </w:r>
      <w:r w:rsidRPr="00E85DDD">
        <w:rPr>
          <w:rFonts w:ascii="Tahoma" w:hAnsi="Tahoma" w:cs="Tahoma"/>
          <w:color w:val="000000"/>
          <w:sz w:val="28"/>
          <w:szCs w:val="28"/>
        </w:rPr>
        <w:br/>
        <w:t>LAR’s Authority to Act for P</w:t>
      </w:r>
      <w:r w:rsidRPr="00E85DDD">
        <w:rPr>
          <w:rFonts w:ascii="Tahoma" w:hAnsi="Tahoma" w:cs="Tahoma"/>
          <w:iCs/>
          <w:color w:val="000000"/>
          <w:sz w:val="28"/>
          <w:szCs w:val="28"/>
        </w:rPr>
        <w:t>articipant</w:t>
      </w:r>
    </w:p>
    <w:p w14:paraId="5788BE2C" w14:textId="77777777" w:rsidR="006E3965" w:rsidRPr="00E85DDD" w:rsidRDefault="006D1DCB" w:rsidP="006D1DCB">
      <w:pPr>
        <w:pStyle w:val="NormalWeb"/>
        <w:spacing w:before="0" w:beforeAutospacing="0" w:after="0" w:afterAutospacing="0"/>
        <w:rPr>
          <w:rFonts w:ascii="Tahoma" w:eastAsia="Arial Unicode MS" w:hAnsi="Tahoma" w:cs="Tahoma"/>
          <w:iCs/>
          <w:sz w:val="28"/>
          <w:szCs w:val="28"/>
        </w:rPr>
      </w:pPr>
      <w:r w:rsidRPr="00E85DDD">
        <w:rPr>
          <w:rFonts w:ascii="Tahoma" w:eastAsia="Arial Unicode MS" w:hAnsi="Tahoma" w:cs="Tahoma"/>
          <w:iCs/>
          <w:sz w:val="28"/>
          <w:szCs w:val="28"/>
        </w:rPr>
        <w:t>(e.g., parent, guardian or conservator)</w:t>
      </w:r>
    </w:p>
    <w:p w14:paraId="56EE48EE" w14:textId="77777777" w:rsidR="00FD00A3" w:rsidRPr="00E85DDD" w:rsidRDefault="00FD00A3">
      <w:pPr>
        <w:spacing w:line="276" w:lineRule="auto"/>
        <w:rPr>
          <w:rFonts w:ascii="Tahoma" w:eastAsia="Arial Unicode MS" w:hAnsi="Tahoma" w:cs="Tahoma"/>
          <w:iCs/>
          <w:sz w:val="28"/>
          <w:szCs w:val="28"/>
        </w:rPr>
      </w:pPr>
      <w:r w:rsidRPr="00E85DDD">
        <w:rPr>
          <w:rFonts w:ascii="Tahoma" w:eastAsia="Arial Unicode MS" w:hAnsi="Tahoma" w:cs="Tahoma"/>
          <w:iCs/>
          <w:sz w:val="28"/>
          <w:szCs w:val="28"/>
        </w:rPr>
        <w:br w:type="page"/>
      </w:r>
    </w:p>
    <w:p w14:paraId="2908EB2C" w14:textId="77777777" w:rsidR="00FD00A3" w:rsidRPr="00E85DDD" w:rsidRDefault="00FD00A3">
      <w:pPr>
        <w:spacing w:line="276" w:lineRule="auto"/>
        <w:rPr>
          <w:rFonts w:ascii="Tahoma" w:eastAsia="Arial Unicode MS" w:hAnsi="Tahoma" w:cs="Tahoma"/>
          <w:iCs/>
          <w:sz w:val="28"/>
          <w:szCs w:val="28"/>
        </w:rPr>
      </w:pPr>
    </w:p>
    <w:p w14:paraId="5F3D6BAF" w14:textId="77777777" w:rsidR="006E3965" w:rsidRPr="00E85DDD" w:rsidRDefault="006E3965" w:rsidP="006E396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ahoma" w:hAnsi="Tahoma" w:cs="Tahoma"/>
          <w:color w:val="FF00FF"/>
        </w:rPr>
      </w:pPr>
      <w:r w:rsidRPr="00E85DDD">
        <w:rPr>
          <w:rFonts w:ascii="Tahoma" w:hAnsi="Tahoma" w:cs="Tahoma"/>
          <w:b/>
          <w:bCs/>
        </w:rPr>
        <w:t>FINANCIAL CONSIDERATIONS</w:t>
      </w:r>
    </w:p>
    <w:p w14:paraId="121FD38A" w14:textId="77777777" w:rsidR="006E3965" w:rsidRPr="00E85DDD" w:rsidRDefault="006E3965" w:rsidP="006E3965">
      <w:pPr>
        <w:pStyle w:val="NormalWeb"/>
        <w:spacing w:before="0" w:beforeAutospacing="0" w:after="0" w:afterAutospacing="0"/>
        <w:rPr>
          <w:rFonts w:ascii="Tahoma" w:hAnsi="Tahoma" w:cs="Tahoma"/>
          <w:u w:val="single"/>
        </w:rPr>
      </w:pPr>
    </w:p>
    <w:p w14:paraId="7836218E" w14:textId="15372175" w:rsidR="006E3965" w:rsidRPr="00E85DDD" w:rsidRDefault="005A318D" w:rsidP="005A318D">
      <w:pPr>
        <w:pStyle w:val="NormalWeb"/>
        <w:spacing w:before="0" w:beforeAutospacing="0" w:after="0" w:afterAutospacing="0"/>
        <w:rPr>
          <w:rFonts w:ascii="Tahoma" w:hAnsi="Tahoma" w:cs="Tahoma"/>
          <w:u w:val="single"/>
        </w:rPr>
      </w:pPr>
      <w:r w:rsidRPr="00E85DDD">
        <w:rPr>
          <w:rFonts w:ascii="Tahoma" w:hAnsi="Tahoma" w:cs="Tahoma"/>
          <w:u w:val="single"/>
        </w:rPr>
        <w:t>Reimbursement</w:t>
      </w:r>
    </w:p>
    <w:p w14:paraId="171457DF" w14:textId="77777777" w:rsidR="00571568" w:rsidRPr="00077A7E" w:rsidRDefault="000E45A4" w:rsidP="00571568">
      <w:pPr>
        <w:pStyle w:val="NormalWeb"/>
        <w:tabs>
          <w:tab w:val="left" w:pos="6527"/>
        </w:tabs>
        <w:spacing w:before="0" w:beforeAutospacing="0" w:after="0" w:afterAutospacing="0"/>
        <w:rPr>
          <w:rFonts w:ascii="Tahoma" w:hAnsi="Tahoma" w:cs="Tahoma"/>
          <w:color w:val="6699FF"/>
        </w:rPr>
      </w:pPr>
      <w:r w:rsidRPr="00077A7E">
        <w:rPr>
          <w:rFonts w:ascii="Tahoma" w:hAnsi="Tahoma" w:cs="Tahoma"/>
          <w:color w:val="6699FF"/>
        </w:rPr>
        <w:t># If participants will be reimbursed:</w:t>
      </w:r>
    </w:p>
    <w:p w14:paraId="0CD0BCC4" w14:textId="6392F02A" w:rsidR="000E45A4" w:rsidRPr="00077A7E" w:rsidRDefault="000E45A4" w:rsidP="00571568">
      <w:pPr>
        <w:pStyle w:val="NormalWeb"/>
        <w:tabs>
          <w:tab w:val="left" w:pos="6527"/>
        </w:tabs>
        <w:spacing w:before="0" w:beforeAutospacing="0" w:after="0" w:afterAutospacing="0"/>
        <w:rPr>
          <w:rFonts w:ascii="Tahoma" w:hAnsi="Tahoma" w:cs="Tahoma"/>
          <w:color w:val="6699FF"/>
        </w:rPr>
      </w:pPr>
      <w:r w:rsidRPr="00077A7E">
        <w:rPr>
          <w:rFonts w:ascii="Tahoma" w:hAnsi="Tahoma" w:cs="Tahoma"/>
          <w:color w:val="6699FF"/>
        </w:rPr>
        <w:t>Include a statement on reimbursement (i.e., funds paid to participants to repay them for out-of-pocket expenses incurred as a result of participating in a study such as study-related travel, gas, non-business mileage (medical/move rate), lodging, and meals). Reimbursement payments must be based on actual incurred expenses and is not considered taxable income.</w:t>
      </w:r>
    </w:p>
    <w:p w14:paraId="2916C19D" w14:textId="77777777" w:rsidR="006E3965" w:rsidRPr="00E85DDD" w:rsidRDefault="006E3965" w:rsidP="006E3965">
      <w:pPr>
        <w:pStyle w:val="NormalWeb"/>
        <w:spacing w:before="0" w:beforeAutospacing="0" w:after="0" w:afterAutospacing="0"/>
        <w:rPr>
          <w:rFonts w:ascii="Tahoma" w:hAnsi="Tahoma" w:cs="Tahoma"/>
          <w:b/>
          <w:bCs/>
          <w:color w:val="FF0000"/>
        </w:rPr>
      </w:pPr>
    </w:p>
    <w:p w14:paraId="65D3C3CF" w14:textId="77777777" w:rsidR="006E3965" w:rsidRPr="00077A7E" w:rsidRDefault="006E3965" w:rsidP="006E3965">
      <w:pPr>
        <w:pStyle w:val="NormalWeb"/>
        <w:spacing w:before="0" w:beforeAutospacing="0" w:after="0" w:afterAutospacing="0"/>
        <w:rPr>
          <w:rFonts w:ascii="Tahoma" w:hAnsi="Tahoma" w:cs="Tahoma"/>
          <w:color w:val="6699FF"/>
        </w:rPr>
      </w:pPr>
      <w:r w:rsidRPr="00077A7E">
        <w:rPr>
          <w:rFonts w:ascii="Tahoma" w:hAnsi="Tahoma" w:cs="Tahoma"/>
          <w:color w:val="6699FF"/>
        </w:rPr>
        <w:t xml:space="preserve">If the participant will not be reimbursed, use the following statement: </w:t>
      </w:r>
    </w:p>
    <w:p w14:paraId="1D4B0167" w14:textId="77777777" w:rsidR="006E3965" w:rsidRPr="00E85DDD" w:rsidRDefault="006E3965" w:rsidP="006E3965">
      <w:pPr>
        <w:pStyle w:val="NormalWeb"/>
        <w:spacing w:before="0" w:beforeAutospacing="0" w:after="0" w:afterAutospacing="0"/>
        <w:rPr>
          <w:rFonts w:ascii="Tahoma" w:hAnsi="Tahoma" w:cs="Tahoma"/>
          <w:color w:val="FF0000"/>
        </w:rPr>
      </w:pPr>
      <w:r w:rsidRPr="00077A7E">
        <w:rPr>
          <w:rFonts w:ascii="Tahoma" w:hAnsi="Tahoma" w:cs="Tahoma"/>
          <w:b/>
          <w:bCs/>
          <w:color w:val="6699FF"/>
        </w:rPr>
        <w:t>#</w:t>
      </w:r>
      <w:r w:rsidRPr="00077A7E">
        <w:rPr>
          <w:rFonts w:ascii="Tahoma" w:hAnsi="Tahoma" w:cs="Tahoma"/>
          <w:color w:val="6699FF"/>
        </w:rPr>
        <w:t xml:space="preserve"> </w:t>
      </w:r>
      <w:r w:rsidRPr="00E85DDD">
        <w:rPr>
          <w:rFonts w:ascii="Tahoma" w:hAnsi="Tahoma" w:cs="Tahoma"/>
        </w:rPr>
        <w:t>You will not be reimbursed for expenses incurred while participating in this research study.</w:t>
      </w:r>
    </w:p>
    <w:p w14:paraId="74869460" w14:textId="77777777" w:rsidR="006E3965" w:rsidRPr="00E85DDD" w:rsidRDefault="006E3965" w:rsidP="006E3965">
      <w:pPr>
        <w:pStyle w:val="NormalWeb"/>
        <w:tabs>
          <w:tab w:val="left" w:pos="6527"/>
        </w:tabs>
        <w:spacing w:before="0" w:beforeAutospacing="0" w:after="0" w:afterAutospacing="0"/>
        <w:ind w:left="439"/>
        <w:rPr>
          <w:rFonts w:ascii="Tahoma" w:hAnsi="Tahoma" w:cs="Tahoma"/>
          <w:color w:val="FF0000"/>
        </w:rPr>
      </w:pPr>
      <w:r w:rsidRPr="00E85DDD">
        <w:rPr>
          <w:rFonts w:ascii="Tahoma" w:hAnsi="Tahoma" w:cs="Tahoma"/>
          <w:color w:val="FF0000"/>
        </w:rPr>
        <w:tab/>
      </w:r>
    </w:p>
    <w:p w14:paraId="7BA731DD" w14:textId="77777777" w:rsidR="006E3965" w:rsidRPr="00E85DDD" w:rsidRDefault="006E3965" w:rsidP="006E3965">
      <w:pPr>
        <w:pStyle w:val="NormalWeb"/>
        <w:spacing w:before="0" w:beforeAutospacing="0" w:after="0" w:afterAutospacing="0"/>
        <w:rPr>
          <w:rFonts w:ascii="Tahoma" w:hAnsi="Tahoma" w:cs="Tahoma"/>
          <w:u w:val="single"/>
        </w:rPr>
      </w:pPr>
      <w:r w:rsidRPr="00E85DDD">
        <w:rPr>
          <w:rFonts w:ascii="Tahoma" w:hAnsi="Tahoma" w:cs="Tahoma"/>
          <w:u w:val="single"/>
        </w:rPr>
        <w:t>Costs</w:t>
      </w:r>
    </w:p>
    <w:p w14:paraId="187F57B8" w14:textId="77777777" w:rsidR="006E3965" w:rsidRPr="00E85DDD" w:rsidRDefault="006E3965" w:rsidP="006E3965">
      <w:pPr>
        <w:pStyle w:val="NormalWeb"/>
        <w:spacing w:before="0" w:beforeAutospacing="0" w:after="0" w:afterAutospacing="0"/>
        <w:rPr>
          <w:rFonts w:ascii="Tahoma" w:hAnsi="Tahoma" w:cs="Tahoma"/>
          <w:u w:val="single"/>
        </w:rPr>
      </w:pPr>
    </w:p>
    <w:p w14:paraId="7565DDBE" w14:textId="77777777" w:rsidR="006E3965" w:rsidRPr="00077A7E" w:rsidRDefault="006E3965" w:rsidP="006E3965">
      <w:pPr>
        <w:pStyle w:val="NormalWeb"/>
        <w:spacing w:before="0" w:beforeAutospacing="0" w:after="0" w:afterAutospacing="0"/>
        <w:rPr>
          <w:rFonts w:ascii="Tahoma" w:hAnsi="Tahoma" w:cs="Tahoma"/>
          <w:color w:val="6699FF"/>
        </w:rPr>
      </w:pPr>
      <w:r w:rsidRPr="00077A7E">
        <w:rPr>
          <w:rFonts w:ascii="Tahoma" w:hAnsi="Tahoma" w:cs="Tahoma"/>
          <w:color w:val="6699FF"/>
        </w:rPr>
        <w:t>Include the following if there is no treatment involved and there will be no additional costs to the participant due to their participation in the research:</w:t>
      </w:r>
    </w:p>
    <w:p w14:paraId="5DF95F38" w14:textId="77777777" w:rsidR="006E3965" w:rsidRPr="00E85DDD" w:rsidRDefault="006E3965" w:rsidP="006E3965">
      <w:pPr>
        <w:pStyle w:val="NormalWeb"/>
        <w:spacing w:before="0" w:beforeAutospacing="0" w:after="0" w:afterAutospacing="0"/>
        <w:rPr>
          <w:rFonts w:ascii="Tahoma" w:hAnsi="Tahoma" w:cs="Tahoma"/>
        </w:rPr>
      </w:pPr>
      <w:r w:rsidRPr="00E85DDD" w:rsidDel="00E67A7F">
        <w:rPr>
          <w:rFonts w:ascii="Tahoma" w:hAnsi="Tahoma" w:cs="Tahoma"/>
          <w:color w:val="FF0000"/>
        </w:rPr>
        <w:t xml:space="preserve"> </w:t>
      </w:r>
      <w:r w:rsidRPr="00077A7E">
        <w:rPr>
          <w:rFonts w:ascii="Tahoma" w:hAnsi="Tahoma" w:cs="Tahoma"/>
          <w:b/>
          <w:bCs/>
          <w:color w:val="6699FF"/>
        </w:rPr>
        <w:t>*</w:t>
      </w:r>
      <w:r w:rsidRPr="00E85DDD">
        <w:rPr>
          <w:rFonts w:ascii="Tahoma" w:hAnsi="Tahoma" w:cs="Tahoma"/>
          <w:color w:val="FF0000"/>
        </w:rPr>
        <w:t xml:space="preserve"> </w:t>
      </w:r>
      <w:r w:rsidRPr="00E85DDD">
        <w:rPr>
          <w:rFonts w:ascii="Tahoma" w:hAnsi="Tahoma" w:cs="Tahoma"/>
        </w:rPr>
        <w:t>There is no cost to you for participating in this study.</w:t>
      </w:r>
    </w:p>
    <w:p w14:paraId="54738AF4" w14:textId="77777777" w:rsidR="006E3965" w:rsidRPr="00E85DDD" w:rsidRDefault="006E3965" w:rsidP="006E3965">
      <w:pPr>
        <w:pStyle w:val="NormalWeb"/>
        <w:spacing w:before="0" w:beforeAutospacing="0" w:after="0" w:afterAutospacing="0"/>
        <w:rPr>
          <w:rFonts w:ascii="Tahoma" w:hAnsi="Tahoma" w:cs="Tahoma"/>
        </w:rPr>
      </w:pPr>
    </w:p>
    <w:p w14:paraId="2B4A35EB" w14:textId="77777777" w:rsidR="006E3965" w:rsidRPr="00077A7E" w:rsidRDefault="006E3965" w:rsidP="006E3965">
      <w:pPr>
        <w:pStyle w:val="NormalWeb"/>
        <w:spacing w:before="0" w:beforeAutospacing="0" w:after="0" w:afterAutospacing="0"/>
        <w:rPr>
          <w:rFonts w:ascii="Tahoma" w:hAnsi="Tahoma" w:cs="Tahoma"/>
          <w:i/>
          <w:iCs/>
          <w:color w:val="6699FF"/>
        </w:rPr>
      </w:pPr>
      <w:r w:rsidRPr="00077A7E">
        <w:rPr>
          <w:rFonts w:ascii="Tahoma" w:hAnsi="Tahoma" w:cs="Tahoma"/>
          <w:color w:val="6699FF"/>
        </w:rPr>
        <w:t>Include the following paragraphs if there might be additional costs to the participant due to their participation in the research:</w:t>
      </w:r>
      <w:r w:rsidRPr="00077A7E">
        <w:rPr>
          <w:rFonts w:ascii="Tahoma" w:hAnsi="Tahoma" w:cs="Tahoma"/>
          <w:i/>
          <w:iCs/>
          <w:color w:val="6699FF"/>
        </w:rPr>
        <w:t xml:space="preserve"> </w:t>
      </w:r>
    </w:p>
    <w:p w14:paraId="57011E4A" w14:textId="77777777" w:rsidR="006E3965" w:rsidRPr="00E85DDD" w:rsidRDefault="006E3965" w:rsidP="006E3965">
      <w:pPr>
        <w:pStyle w:val="NormalWeb"/>
        <w:spacing w:before="0" w:beforeAutospacing="0" w:after="0" w:afterAutospacing="0"/>
        <w:rPr>
          <w:rFonts w:ascii="Tahoma" w:hAnsi="Tahoma" w:cs="Tahoma"/>
        </w:rPr>
      </w:pPr>
      <w:r w:rsidRPr="00077A7E">
        <w:rPr>
          <w:rFonts w:ascii="Tahoma" w:hAnsi="Tahoma" w:cs="Tahoma"/>
          <w:b/>
          <w:bCs/>
          <w:color w:val="6699FF"/>
        </w:rPr>
        <w:t>*</w:t>
      </w:r>
      <w:r w:rsidRPr="00077A7E">
        <w:rPr>
          <w:rFonts w:ascii="Tahoma" w:hAnsi="Tahoma" w:cs="Tahoma"/>
          <w:color w:val="6699FF"/>
        </w:rPr>
        <w:t xml:space="preserve"> </w:t>
      </w:r>
      <w:r w:rsidRPr="00E85DDD">
        <w:rPr>
          <w:rFonts w:ascii="Tahoma" w:hAnsi="Tahoma" w:cs="Tahoma"/>
        </w:rPr>
        <w:t xml:space="preserve">If you participate in this study, there may be additional costs to you.  These include the personal time it will take to come to all of the study visits.  </w:t>
      </w:r>
    </w:p>
    <w:p w14:paraId="29E2D3F4" w14:textId="77777777" w:rsidR="006E3965" w:rsidRPr="00E85DDD" w:rsidRDefault="006E3965" w:rsidP="006E3965">
      <w:pPr>
        <w:pStyle w:val="NormalWeb"/>
        <w:spacing w:before="0" w:beforeAutospacing="0" w:after="0" w:afterAutospacing="0"/>
        <w:rPr>
          <w:rFonts w:ascii="Tahoma" w:hAnsi="Tahoma" w:cs="Tahoma"/>
        </w:rPr>
      </w:pPr>
      <w:r w:rsidRPr="00E85DDD">
        <w:rPr>
          <w:rFonts w:ascii="Tahoma" w:hAnsi="Tahoma" w:cs="Tahoma"/>
        </w:rPr>
        <w:t xml:space="preserve">The study will pay for those services, supplies, procedures, and care associated with this study that is not a part of your routine medical care.  </w:t>
      </w:r>
    </w:p>
    <w:p w14:paraId="46ABBD8F" w14:textId="77777777" w:rsidR="00CE73E5" w:rsidRPr="00E85DDD" w:rsidRDefault="00CE73E5" w:rsidP="006E3965">
      <w:pPr>
        <w:pStyle w:val="NormalWeb"/>
        <w:spacing w:before="0" w:beforeAutospacing="0" w:after="0" w:afterAutospacing="0"/>
        <w:rPr>
          <w:rFonts w:ascii="Tahoma" w:hAnsi="Tahoma" w:cs="Tahoma"/>
        </w:rPr>
      </w:pPr>
    </w:p>
    <w:p w14:paraId="2CC3F640" w14:textId="77777777" w:rsidR="006E3965" w:rsidRPr="00E85DDD" w:rsidRDefault="006E3965" w:rsidP="006E3965">
      <w:pPr>
        <w:pStyle w:val="NormalWeb"/>
        <w:spacing w:before="0" w:beforeAutospacing="0" w:after="0" w:afterAutospacing="0"/>
        <w:rPr>
          <w:rFonts w:ascii="Tahoma" w:hAnsi="Tahoma" w:cs="Tahoma"/>
          <w:u w:val="single"/>
        </w:rPr>
      </w:pPr>
      <w:r w:rsidRPr="00E85DDD">
        <w:rPr>
          <w:rFonts w:ascii="Tahoma" w:hAnsi="Tahoma" w:cs="Tahoma"/>
          <w:u w:val="single"/>
        </w:rPr>
        <w:t>Sponsor</w:t>
      </w:r>
    </w:p>
    <w:p w14:paraId="69F25F81" w14:textId="77777777" w:rsidR="006E3965" w:rsidRPr="00077A7E" w:rsidRDefault="006E3965" w:rsidP="006E3965">
      <w:pPr>
        <w:pStyle w:val="NormalWeb"/>
        <w:spacing w:before="0" w:beforeAutospacing="0" w:after="0" w:afterAutospacing="0"/>
        <w:rPr>
          <w:rFonts w:ascii="Tahoma" w:hAnsi="Tahoma" w:cs="Tahoma"/>
          <w:color w:val="6699FF"/>
        </w:rPr>
      </w:pPr>
      <w:r w:rsidRPr="00077A7E">
        <w:rPr>
          <w:rFonts w:ascii="Tahoma" w:hAnsi="Tahoma" w:cs="Tahoma"/>
          <w:color w:val="6699FF"/>
        </w:rPr>
        <w:t>Disclose what institution(s) -- e.g., NIH - or companies are involved in the study through funding, cooperative research, or by providing study drugs or equipment.  The following generic disclosure is acceptable:</w:t>
      </w:r>
    </w:p>
    <w:p w14:paraId="06BBA33E" w14:textId="77777777" w:rsidR="006E3965" w:rsidRPr="00E85DDD" w:rsidRDefault="006E3965" w:rsidP="006E3965">
      <w:pPr>
        <w:pStyle w:val="NormalWeb"/>
        <w:spacing w:before="0" w:beforeAutospacing="0" w:after="0" w:afterAutospacing="0"/>
        <w:rPr>
          <w:rFonts w:ascii="Tahoma" w:hAnsi="Tahoma" w:cs="Tahoma"/>
          <w:color w:val="FF0000"/>
        </w:rPr>
      </w:pPr>
    </w:p>
    <w:p w14:paraId="0368DB17" w14:textId="77777777" w:rsidR="006E3965" w:rsidRPr="00E85DDD" w:rsidRDefault="006E3965" w:rsidP="006E3965">
      <w:pPr>
        <w:pStyle w:val="NormalWeb"/>
        <w:spacing w:before="0" w:beforeAutospacing="0" w:after="0" w:afterAutospacing="0"/>
        <w:rPr>
          <w:rFonts w:ascii="Tahoma" w:hAnsi="Tahoma" w:cs="Tahoma"/>
        </w:rPr>
      </w:pPr>
      <w:r w:rsidRPr="00077A7E">
        <w:rPr>
          <w:rFonts w:ascii="Tahoma" w:hAnsi="Tahoma" w:cs="Tahoma"/>
          <w:b/>
          <w:bCs/>
          <w:color w:val="6699FF"/>
        </w:rPr>
        <w:t>#</w:t>
      </w:r>
      <w:r w:rsidRPr="00077A7E">
        <w:rPr>
          <w:rFonts w:ascii="Tahoma" w:hAnsi="Tahoma" w:cs="Tahoma"/>
          <w:color w:val="6699FF"/>
        </w:rPr>
        <w:t xml:space="preserve">(Name of institution/company) </w:t>
      </w:r>
      <w:r w:rsidRPr="00E85DDD">
        <w:rPr>
          <w:rFonts w:ascii="Tahoma" w:hAnsi="Tahoma" w:cs="Tahoma"/>
        </w:rPr>
        <w:t xml:space="preserve">is providing financial support and/or material for this study. </w:t>
      </w:r>
    </w:p>
    <w:p w14:paraId="608DEACE" w14:textId="77777777" w:rsidR="006E3965" w:rsidRPr="00E85DDD" w:rsidRDefault="006E3965" w:rsidP="006E3965">
      <w:pPr>
        <w:pStyle w:val="NormalWeb"/>
        <w:spacing w:before="0" w:beforeAutospacing="0" w:after="0" w:afterAutospacing="0"/>
        <w:rPr>
          <w:rFonts w:ascii="Tahoma" w:hAnsi="Tahoma" w:cs="Tahoma"/>
        </w:rPr>
      </w:pPr>
      <w:r w:rsidRPr="00E85DDD">
        <w:rPr>
          <w:rFonts w:ascii="Tahoma" w:hAnsi="Tahoma" w:cs="Tahoma"/>
        </w:rPr>
        <w:t xml:space="preserve"> </w:t>
      </w:r>
    </w:p>
    <w:p w14:paraId="75CF1C24" w14:textId="77777777" w:rsidR="006E3965" w:rsidRPr="00077A7E" w:rsidRDefault="006E3965" w:rsidP="006E3965">
      <w:pPr>
        <w:pStyle w:val="NormalWeb"/>
        <w:spacing w:before="0" w:beforeAutospacing="0" w:after="0" w:afterAutospacing="0"/>
        <w:rPr>
          <w:rFonts w:ascii="Tahoma" w:hAnsi="Tahoma" w:cs="Tahoma"/>
          <w:color w:val="6699FF"/>
        </w:rPr>
      </w:pPr>
      <w:r w:rsidRPr="00077A7E">
        <w:rPr>
          <w:rFonts w:ascii="Tahoma" w:hAnsi="Tahoma" w:cs="Tahoma"/>
          <w:color w:val="6699FF"/>
        </w:rPr>
        <w:t>If the study will take place at the CTRU, add the following:</w:t>
      </w:r>
    </w:p>
    <w:p w14:paraId="177A9F36" w14:textId="77777777" w:rsidR="006E3965" w:rsidRPr="00E85DDD" w:rsidRDefault="006E3965" w:rsidP="006E3965">
      <w:pPr>
        <w:pStyle w:val="NormalWeb"/>
        <w:spacing w:before="0" w:beforeAutospacing="0" w:after="0" w:afterAutospacing="0"/>
        <w:rPr>
          <w:rFonts w:ascii="Tahoma" w:hAnsi="Tahoma" w:cs="Tahoma"/>
        </w:rPr>
      </w:pPr>
      <w:r w:rsidRPr="00077A7E">
        <w:rPr>
          <w:rFonts w:ascii="Tahoma" w:hAnsi="Tahoma" w:cs="Tahoma"/>
          <w:b/>
          <w:bCs/>
          <w:color w:val="6699FF"/>
        </w:rPr>
        <w:t>#</w:t>
      </w:r>
      <w:r w:rsidRPr="00077A7E">
        <w:rPr>
          <w:rFonts w:ascii="Tahoma" w:hAnsi="Tahoma" w:cs="Tahoma"/>
          <w:color w:val="6699FF"/>
        </w:rPr>
        <w:t xml:space="preserve"> </w:t>
      </w:r>
      <w:r w:rsidRPr="00E85DDD">
        <w:rPr>
          <w:rFonts w:ascii="Tahoma" w:hAnsi="Tahoma" w:cs="Tahoma"/>
        </w:rPr>
        <w:t xml:space="preserve">The National Institutes of Health (NIH) is providing some financial support for </w:t>
      </w:r>
      <w:r w:rsidR="000F0D77" w:rsidRPr="00E85DDD">
        <w:rPr>
          <w:rFonts w:ascii="Tahoma" w:hAnsi="Tahoma" w:cs="Tahoma"/>
        </w:rPr>
        <w:t xml:space="preserve">the facility and staff used in </w:t>
      </w:r>
      <w:r w:rsidRPr="00E85DDD">
        <w:rPr>
          <w:rFonts w:ascii="Tahoma" w:hAnsi="Tahoma" w:cs="Tahoma"/>
        </w:rPr>
        <w:t>this study.</w:t>
      </w:r>
    </w:p>
    <w:p w14:paraId="464FCBC1" w14:textId="77777777" w:rsidR="006E3965" w:rsidRPr="00E85DDD" w:rsidRDefault="006E3965" w:rsidP="006E3965">
      <w:pPr>
        <w:pStyle w:val="NormalWeb"/>
        <w:spacing w:before="0" w:beforeAutospacing="0" w:after="0" w:afterAutospacing="0"/>
        <w:rPr>
          <w:rFonts w:ascii="Tahoma" w:hAnsi="Tahoma" w:cs="Tahoma"/>
        </w:rPr>
      </w:pPr>
    </w:p>
    <w:p w14:paraId="124BFEDF" w14:textId="77777777" w:rsidR="006E3965" w:rsidRPr="00077A7E" w:rsidRDefault="006E3965" w:rsidP="006E3965">
      <w:pPr>
        <w:pStyle w:val="NormalWeb"/>
        <w:spacing w:before="0" w:beforeAutospacing="0" w:after="0" w:afterAutospacing="0"/>
        <w:rPr>
          <w:rFonts w:ascii="Tahoma" w:hAnsi="Tahoma" w:cs="Tahoma"/>
          <w:color w:val="6699FF"/>
        </w:rPr>
      </w:pPr>
      <w:r w:rsidRPr="00077A7E">
        <w:rPr>
          <w:rFonts w:ascii="Tahoma" w:hAnsi="Tahoma" w:cs="Tahoma"/>
          <w:b/>
          <w:color w:val="6699FF"/>
        </w:rPr>
        <w:lastRenderedPageBreak/>
        <w:t>If</w:t>
      </w:r>
      <w:r w:rsidRPr="00077A7E">
        <w:rPr>
          <w:rFonts w:ascii="Tahoma" w:hAnsi="Tahoma" w:cs="Tahoma"/>
          <w:color w:val="6699FF"/>
        </w:rPr>
        <w:t xml:space="preserve"> </w:t>
      </w:r>
      <w:r w:rsidRPr="00077A7E">
        <w:rPr>
          <w:rFonts w:ascii="Tahoma" w:hAnsi="Tahoma" w:cs="Tahoma"/>
          <w:b/>
          <w:bCs/>
          <w:color w:val="6699FF"/>
        </w:rPr>
        <w:t>consultative or financial relationships exist for the Protocol Director and/or any investigators in a study,</w:t>
      </w:r>
      <w:r w:rsidRPr="00077A7E">
        <w:rPr>
          <w:rFonts w:ascii="Tahoma" w:hAnsi="Tahoma" w:cs="Tahoma"/>
          <w:color w:val="6699FF"/>
        </w:rPr>
        <w:t xml:space="preserve"> disclose </w:t>
      </w:r>
      <w:r w:rsidRPr="00077A7E">
        <w:rPr>
          <w:rFonts w:ascii="Tahoma" w:hAnsi="Tahoma" w:cs="Tahoma"/>
          <w:color w:val="6699FF"/>
          <w:u w:val="single"/>
        </w:rPr>
        <w:t>in a separate paragraph</w:t>
      </w:r>
      <w:r w:rsidRPr="00077A7E">
        <w:rPr>
          <w:rFonts w:ascii="Tahoma" w:hAnsi="Tahoma" w:cs="Tahoma"/>
          <w:color w:val="6699FF"/>
        </w:rPr>
        <w:t xml:space="preserve"> in the consent form the name and precise nature of the relationship: </w:t>
      </w:r>
    </w:p>
    <w:p w14:paraId="6B2D7251" w14:textId="77777777" w:rsidR="006E3965" w:rsidRPr="00E85DDD" w:rsidRDefault="006E3965" w:rsidP="006E3965">
      <w:pPr>
        <w:pStyle w:val="NormalWeb"/>
        <w:spacing w:before="0" w:beforeAutospacing="0" w:after="0" w:afterAutospacing="0"/>
        <w:rPr>
          <w:rFonts w:ascii="Tahoma" w:hAnsi="Tahoma" w:cs="Tahoma"/>
          <w:u w:val="single"/>
        </w:rPr>
      </w:pPr>
      <w:r w:rsidRPr="00077A7E">
        <w:rPr>
          <w:rFonts w:ascii="Tahoma" w:hAnsi="Tahoma" w:cs="Tahoma"/>
          <w:b/>
          <w:bCs/>
          <w:color w:val="6699FF"/>
        </w:rPr>
        <w:t>#</w:t>
      </w:r>
      <w:r w:rsidRPr="00E85DDD">
        <w:rPr>
          <w:rFonts w:ascii="Tahoma" w:hAnsi="Tahoma" w:cs="Tahoma"/>
          <w:u w:val="single"/>
        </w:rPr>
        <w:t>Consultative or Financial Relationships</w:t>
      </w:r>
    </w:p>
    <w:p w14:paraId="1BEFF89D" w14:textId="77777777" w:rsidR="006E3965" w:rsidRPr="00077A7E" w:rsidRDefault="006E3965" w:rsidP="006E3965">
      <w:pPr>
        <w:rPr>
          <w:rFonts w:ascii="Tahoma" w:hAnsi="Tahoma" w:cs="Tahoma"/>
          <w:color w:val="6699FF"/>
        </w:rPr>
      </w:pPr>
      <w:r w:rsidRPr="00077A7E">
        <w:rPr>
          <w:rFonts w:ascii="Tahoma" w:hAnsi="Tahoma" w:cs="Tahoma"/>
          <w:color w:val="6699FF"/>
        </w:rPr>
        <w:t xml:space="preserve">Examples: </w:t>
      </w:r>
    </w:p>
    <w:p w14:paraId="45B8B8A0" w14:textId="77777777" w:rsidR="006E3965" w:rsidRPr="00E85DDD" w:rsidRDefault="006E3965" w:rsidP="006E3965">
      <w:pPr>
        <w:rPr>
          <w:rFonts w:ascii="Tahoma" w:hAnsi="Tahoma" w:cs="Tahoma"/>
        </w:rPr>
      </w:pPr>
      <w:r w:rsidRPr="00077A7E">
        <w:rPr>
          <w:rFonts w:ascii="Tahoma" w:hAnsi="Tahoma" w:cs="Tahoma"/>
          <w:color w:val="6699FF"/>
        </w:rPr>
        <w:t xml:space="preserve">Dr. W </w:t>
      </w:r>
      <w:r w:rsidRPr="00E85DDD">
        <w:rPr>
          <w:rFonts w:ascii="Tahoma" w:hAnsi="Tahoma" w:cs="Tahoma"/>
        </w:rPr>
        <w:t xml:space="preserve">is a paid consultant to the company sponsoring this study. </w:t>
      </w:r>
    </w:p>
    <w:p w14:paraId="484C6AD7" w14:textId="77777777" w:rsidR="006E3965" w:rsidRPr="00E85DDD" w:rsidRDefault="006E3965" w:rsidP="006E3965">
      <w:pPr>
        <w:rPr>
          <w:rFonts w:ascii="Tahoma" w:hAnsi="Tahoma" w:cs="Tahoma"/>
        </w:rPr>
      </w:pPr>
      <w:r w:rsidRPr="00077A7E">
        <w:rPr>
          <w:rFonts w:ascii="Tahoma" w:hAnsi="Tahoma" w:cs="Tahoma"/>
          <w:color w:val="6699FF"/>
        </w:rPr>
        <w:t xml:space="preserve">Dr. X </w:t>
      </w:r>
      <w:r w:rsidRPr="00E85DDD">
        <w:rPr>
          <w:rFonts w:ascii="Tahoma" w:hAnsi="Tahoma" w:cs="Tahoma"/>
        </w:rPr>
        <w:t>is a paid consultant, paid member of the Advisory Board, and receives payment for lectures from the company sponsoring this study.</w:t>
      </w:r>
    </w:p>
    <w:p w14:paraId="625737B9" w14:textId="77777777" w:rsidR="006E3965" w:rsidRPr="00E85DDD" w:rsidRDefault="006E3965" w:rsidP="006E3965">
      <w:pPr>
        <w:rPr>
          <w:rFonts w:ascii="Tahoma" w:hAnsi="Tahoma" w:cs="Tahoma"/>
        </w:rPr>
      </w:pPr>
      <w:r w:rsidRPr="00077A7E">
        <w:rPr>
          <w:rFonts w:ascii="Tahoma" w:hAnsi="Tahoma" w:cs="Tahoma"/>
          <w:color w:val="6699FF"/>
        </w:rPr>
        <w:t xml:space="preserve">Dr. Y </w:t>
      </w:r>
      <w:r w:rsidRPr="00E85DDD">
        <w:rPr>
          <w:rFonts w:ascii="Tahoma" w:hAnsi="Tahoma" w:cs="Tahoma"/>
        </w:rPr>
        <w:t>is an unpaid consultant to the company sponsoring this study.</w:t>
      </w:r>
    </w:p>
    <w:p w14:paraId="17126DB6" w14:textId="77777777" w:rsidR="006E3965" w:rsidRPr="00E85DDD" w:rsidRDefault="006E3965" w:rsidP="006E3965">
      <w:pPr>
        <w:ind w:right="-144"/>
        <w:rPr>
          <w:rFonts w:ascii="Tahoma" w:hAnsi="Tahoma" w:cs="Tahoma"/>
        </w:rPr>
      </w:pPr>
      <w:r w:rsidRPr="00077A7E">
        <w:rPr>
          <w:rFonts w:ascii="Tahoma" w:hAnsi="Tahoma" w:cs="Tahoma"/>
          <w:color w:val="6699FF"/>
        </w:rPr>
        <w:t xml:space="preserve">Dr. Z </w:t>
      </w:r>
      <w:r w:rsidRPr="00E85DDD">
        <w:rPr>
          <w:rFonts w:ascii="Tahoma" w:hAnsi="Tahoma" w:cs="Tahoma"/>
        </w:rPr>
        <w:t>is a founder of the company, has stock in the company, and is a paid consultant to the company sponsoring this study.</w:t>
      </w:r>
    </w:p>
    <w:p w14:paraId="5C8C6B09" w14:textId="77777777" w:rsidR="006E3965" w:rsidRPr="00E85DDD" w:rsidRDefault="006E3965" w:rsidP="006E3965">
      <w:pPr>
        <w:ind w:left="360"/>
        <w:rPr>
          <w:rFonts w:ascii="Tahoma" w:hAnsi="Tahoma" w:cs="Tahoma"/>
        </w:rPr>
      </w:pPr>
    </w:p>
    <w:p w14:paraId="42B0D05D" w14:textId="77777777" w:rsidR="006E3965" w:rsidRPr="00E85DDD" w:rsidRDefault="006E3965" w:rsidP="006E396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ahoma" w:hAnsi="Tahoma" w:cs="Tahoma"/>
          <w:b/>
          <w:bCs/>
        </w:rPr>
      </w:pPr>
      <w:bookmarkStart w:id="1" w:name="comp"/>
      <w:bookmarkEnd w:id="1"/>
      <w:r w:rsidRPr="00E85DDD">
        <w:rPr>
          <w:rFonts w:ascii="Tahoma" w:hAnsi="Tahoma" w:cs="Tahoma"/>
          <w:b/>
          <w:bCs/>
        </w:rPr>
        <w:t>COMPENSATION for Research-Related Injury</w:t>
      </w:r>
    </w:p>
    <w:p w14:paraId="3382A365" w14:textId="77777777" w:rsidR="006E3965" w:rsidRPr="00E85DDD" w:rsidRDefault="006E3965" w:rsidP="006E3965">
      <w:pPr>
        <w:pStyle w:val="NormalWeb"/>
        <w:spacing w:before="0" w:beforeAutospacing="0" w:after="0" w:afterAutospacing="0"/>
        <w:rPr>
          <w:rFonts w:ascii="Tahoma" w:hAnsi="Tahoma" w:cs="Tahoma"/>
          <w:color w:val="FF0000"/>
        </w:rPr>
      </w:pPr>
    </w:p>
    <w:p w14:paraId="41C08A70" w14:textId="77777777" w:rsidR="006E3965" w:rsidRPr="00077A7E" w:rsidRDefault="006E3965" w:rsidP="006E3965">
      <w:pPr>
        <w:pStyle w:val="NormalWeb"/>
        <w:spacing w:before="0" w:beforeAutospacing="0" w:after="0" w:afterAutospacing="0"/>
        <w:rPr>
          <w:rFonts w:ascii="Tahoma" w:hAnsi="Tahoma" w:cs="Tahoma"/>
          <w:color w:val="6699FF"/>
        </w:rPr>
      </w:pPr>
      <w:r w:rsidRPr="00077A7E">
        <w:rPr>
          <w:rFonts w:ascii="Tahoma" w:hAnsi="Tahoma" w:cs="Tahoma"/>
          <w:color w:val="6699FF"/>
        </w:rPr>
        <w:t>The informed consent form must include language on participant compensation in the event of a research-related injury:</w:t>
      </w:r>
    </w:p>
    <w:p w14:paraId="5DCF4B36" w14:textId="77777777" w:rsidR="006E3965" w:rsidRPr="00077A7E" w:rsidRDefault="006E3965" w:rsidP="006E3965">
      <w:pPr>
        <w:pStyle w:val="NormalWeb"/>
        <w:spacing w:before="0" w:beforeAutospacing="0" w:after="0" w:afterAutospacing="0"/>
        <w:rPr>
          <w:rFonts w:ascii="Tahoma" w:hAnsi="Tahoma" w:cs="Tahoma"/>
          <w:bCs/>
          <w:color w:val="6699FF"/>
        </w:rPr>
      </w:pPr>
      <w:r w:rsidRPr="00077A7E">
        <w:rPr>
          <w:rFonts w:ascii="Tahoma" w:hAnsi="Tahoma" w:cs="Tahoma"/>
          <w:bCs/>
          <w:color w:val="6699FF"/>
        </w:rPr>
        <w:t>Choose one of the two options below depending on the funding for the project:</w:t>
      </w:r>
    </w:p>
    <w:p w14:paraId="5C71F136" w14:textId="77777777" w:rsidR="006E3965" w:rsidRPr="00077A7E" w:rsidRDefault="006E3965" w:rsidP="006E3965">
      <w:pPr>
        <w:pStyle w:val="NormalWeb"/>
        <w:spacing w:before="0" w:beforeAutospacing="0" w:after="0" w:afterAutospacing="0"/>
        <w:rPr>
          <w:rFonts w:ascii="Tahoma" w:hAnsi="Tahoma" w:cs="Tahoma"/>
          <w:b/>
          <w:bCs/>
          <w:color w:val="6699FF"/>
          <w:u w:val="single"/>
        </w:rPr>
      </w:pPr>
    </w:p>
    <w:p w14:paraId="09BE74CD" w14:textId="77777777" w:rsidR="006D1DCB" w:rsidRPr="00077A7E" w:rsidRDefault="006D1DCB" w:rsidP="006D1DCB">
      <w:pPr>
        <w:pStyle w:val="NormalWeb"/>
        <w:spacing w:before="0" w:beforeAutospacing="0" w:after="0" w:afterAutospacing="0"/>
        <w:rPr>
          <w:rFonts w:ascii="Tahoma" w:hAnsi="Tahoma" w:cs="Tahoma"/>
          <w:b/>
          <w:bCs/>
          <w:color w:val="6699FF"/>
          <w:u w:val="single"/>
        </w:rPr>
      </w:pPr>
      <w:r w:rsidRPr="00077A7E">
        <w:rPr>
          <w:rFonts w:ascii="Tahoma" w:hAnsi="Tahoma" w:cs="Tahoma"/>
          <w:b/>
          <w:bCs/>
          <w:color w:val="6699FF"/>
          <w:u w:val="single"/>
        </w:rPr>
        <w:t>Industry Sponsored or Funded Projects</w:t>
      </w:r>
    </w:p>
    <w:p w14:paraId="03294830" w14:textId="77777777" w:rsidR="006D1DCB" w:rsidRPr="00077A7E" w:rsidRDefault="006D1DCB" w:rsidP="006D1DCB">
      <w:pPr>
        <w:pStyle w:val="NormalWeb"/>
        <w:spacing w:before="0" w:beforeAutospacing="0" w:after="0" w:afterAutospacing="0"/>
        <w:rPr>
          <w:rFonts w:ascii="Tahoma" w:hAnsi="Tahoma" w:cs="Tahoma"/>
          <w:bCs/>
          <w:color w:val="6699FF"/>
        </w:rPr>
      </w:pPr>
      <w:r w:rsidRPr="00077A7E">
        <w:rPr>
          <w:rFonts w:ascii="Tahoma" w:hAnsi="Tahoma" w:cs="Tahoma"/>
          <w:bCs/>
          <w:color w:val="6699FF"/>
        </w:rPr>
        <w:t xml:space="preserve">Option 1: Use this language if the industry sponsor or funder </w:t>
      </w:r>
      <w:r w:rsidRPr="00077A7E">
        <w:rPr>
          <w:rFonts w:ascii="Tahoma" w:hAnsi="Tahoma" w:cs="Tahoma"/>
          <w:b/>
          <w:bCs/>
          <w:color w:val="6699FF"/>
          <w:u w:val="single"/>
        </w:rPr>
        <w:t>is</w:t>
      </w:r>
      <w:r w:rsidRPr="00077A7E">
        <w:rPr>
          <w:rFonts w:ascii="Tahoma" w:hAnsi="Tahoma" w:cs="Tahoma"/>
          <w:bCs/>
          <w:color w:val="6699FF"/>
        </w:rPr>
        <w:t xml:space="preserve"> paying for medical care costs incurred as a result of research-related injury:</w:t>
      </w:r>
    </w:p>
    <w:p w14:paraId="62199465" w14:textId="77777777" w:rsidR="006D1DCB" w:rsidRPr="00077A7E" w:rsidRDefault="006D1DCB" w:rsidP="006D1DCB">
      <w:pPr>
        <w:pStyle w:val="NormalWeb"/>
        <w:spacing w:before="0" w:beforeAutospacing="0" w:after="0" w:afterAutospacing="0"/>
        <w:rPr>
          <w:rFonts w:ascii="Tahoma" w:hAnsi="Tahoma" w:cs="Tahoma"/>
          <w:bCs/>
          <w:color w:val="6699FF"/>
        </w:rPr>
      </w:pPr>
    </w:p>
    <w:p w14:paraId="76DA78DD" w14:textId="77777777" w:rsidR="006D1DCB" w:rsidRPr="00077A7E" w:rsidRDefault="006D1DCB" w:rsidP="006D1DCB">
      <w:pPr>
        <w:pStyle w:val="NormalWeb"/>
        <w:spacing w:before="0" w:beforeAutospacing="0" w:after="0" w:afterAutospacing="0"/>
        <w:rPr>
          <w:rFonts w:ascii="Tahoma" w:hAnsi="Tahoma" w:cs="Tahoma"/>
          <w:bCs/>
          <w:color w:val="6699FF"/>
        </w:rPr>
      </w:pPr>
      <w:r w:rsidRPr="00077A7E">
        <w:rPr>
          <w:rFonts w:ascii="Tahoma" w:hAnsi="Tahoma" w:cs="Tahoma"/>
          <w:bCs/>
          <w:color w:val="6699FF"/>
        </w:rPr>
        <w:t>Note: Before submitting the consent form to the IRB, determine if the industry sponsor or funder is paying for medical care costs incurred as a result of research-related injury. If you don’t know, contact your contract officer.</w:t>
      </w:r>
    </w:p>
    <w:p w14:paraId="0DA123B1" w14:textId="77777777" w:rsidR="006D1DCB" w:rsidRPr="00E85DDD" w:rsidRDefault="006D1DCB" w:rsidP="006D1DCB">
      <w:pPr>
        <w:pStyle w:val="NormalWeb"/>
        <w:spacing w:before="0" w:beforeAutospacing="0" w:after="0" w:afterAutospacing="0"/>
        <w:rPr>
          <w:rFonts w:ascii="Tahoma" w:hAnsi="Tahoma" w:cs="Tahoma"/>
          <w:bCs/>
          <w:color w:val="FF0000"/>
        </w:rPr>
      </w:pPr>
    </w:p>
    <w:p w14:paraId="5DF7A63D" w14:textId="77777777" w:rsidR="006D1DCB" w:rsidRPr="00E85DDD" w:rsidRDefault="006D1DCB" w:rsidP="006D1DCB">
      <w:pPr>
        <w:rPr>
          <w:rFonts w:ascii="Tahoma" w:hAnsi="Tahoma" w:cs="Tahoma"/>
        </w:rPr>
      </w:pPr>
      <w:r w:rsidRPr="00077A7E">
        <w:rPr>
          <w:rFonts w:ascii="Symbol" w:hAnsi="Symbol" w:cs="Tahoma"/>
          <w:b/>
          <w:bCs/>
          <w:i/>
          <w:color w:val="6699FF"/>
          <w:sz w:val="30"/>
          <w:szCs w:val="30"/>
        </w:rPr>
        <w:t></w:t>
      </w:r>
      <w:r w:rsidRPr="00E85DDD">
        <w:rPr>
          <w:rFonts w:ascii="Tahoma" w:hAnsi="Tahoma" w:cs="Tahoma"/>
        </w:rPr>
        <w:t xml:space="preserve">All forms of medical diagnosis and treatment – whether routine or experimental – involve some risk of injury.  In spite of all precautions, you might develop medical complications from participating in this study.  If such complications arise, the Protocol Director and the research study staff will assist you in obtaining appropriate medical treatment.  In the event that you have an injury or illness that is directly caused by your participation in this study, care will be provided to you.  You will </w:t>
      </w:r>
      <w:r w:rsidRPr="00E85DDD">
        <w:rPr>
          <w:rFonts w:ascii="Tahoma" w:hAnsi="Tahoma" w:cs="Tahoma"/>
          <w:b/>
        </w:rPr>
        <w:t xml:space="preserve">not </w:t>
      </w:r>
      <w:r w:rsidRPr="00E85DDD">
        <w:rPr>
          <w:rFonts w:ascii="Tahoma" w:hAnsi="Tahoma" w:cs="Tahoma"/>
        </w:rPr>
        <w:t xml:space="preserve">be responsible for any of these costs. </w:t>
      </w:r>
    </w:p>
    <w:p w14:paraId="4C4CEA3D" w14:textId="77777777" w:rsidR="006D1DCB" w:rsidRPr="00E85DDD" w:rsidRDefault="006D1DCB" w:rsidP="006D1DCB">
      <w:pPr>
        <w:rPr>
          <w:rFonts w:ascii="Tahoma" w:hAnsi="Tahoma" w:cs="Tahoma"/>
        </w:rPr>
      </w:pPr>
    </w:p>
    <w:p w14:paraId="77F76C07" w14:textId="77777777" w:rsidR="006D1DCB" w:rsidRPr="00E85DDD" w:rsidRDefault="006D1DCB" w:rsidP="006D1DCB">
      <w:pPr>
        <w:rPr>
          <w:rFonts w:ascii="Tahoma" w:hAnsi="Tahoma" w:cs="Tahoma"/>
        </w:rPr>
      </w:pPr>
      <w:r w:rsidRPr="00E85DDD">
        <w:rPr>
          <w:rFonts w:ascii="Tahoma" w:hAnsi="Tahoma" w:cs="Tahoma"/>
        </w:rPr>
        <w:t>If you receive Medicare benefits, and if the sponsor of this study pays for any study-related treatment, complications or injuries, personal information about you, your treatment, and your participation in this study will be provided to the sponsor, who is required by law to provide it to Medicare.</w:t>
      </w:r>
    </w:p>
    <w:p w14:paraId="1ABF4CF9" w14:textId="77777777" w:rsidR="00571568" w:rsidRPr="00E85DDD" w:rsidRDefault="00571568" w:rsidP="00571568">
      <w:pPr>
        <w:rPr>
          <w:rFonts w:ascii="Tahoma" w:hAnsi="Tahoma" w:cs="Tahoma"/>
        </w:rPr>
      </w:pPr>
    </w:p>
    <w:p w14:paraId="388DD312" w14:textId="11057DFF" w:rsidR="00571568" w:rsidRPr="00E85DDD" w:rsidRDefault="00571568" w:rsidP="00571568">
      <w:pPr>
        <w:rPr>
          <w:rFonts w:ascii="Tahoma" w:hAnsi="Tahoma" w:cs="Tahoma"/>
        </w:rPr>
      </w:pPr>
      <w:r w:rsidRPr="00E85DDD">
        <w:rPr>
          <w:rFonts w:ascii="Tahoma" w:hAnsi="Tahoma" w:cs="Tahoma"/>
        </w:rPr>
        <w:t>You do not waive any liability rights for personal injury by signing this form.</w:t>
      </w:r>
    </w:p>
    <w:p w14:paraId="50895670" w14:textId="59C132B9" w:rsidR="006D1DCB" w:rsidRPr="00E85DDD" w:rsidRDefault="006D1DCB" w:rsidP="006D1DCB">
      <w:pPr>
        <w:rPr>
          <w:rFonts w:ascii="Tahoma" w:hAnsi="Tahoma" w:cs="Tahoma"/>
        </w:rPr>
      </w:pPr>
    </w:p>
    <w:p w14:paraId="0E022AA4" w14:textId="77777777" w:rsidR="00140879" w:rsidRPr="00077A7E" w:rsidRDefault="00140879" w:rsidP="00140879">
      <w:pPr>
        <w:rPr>
          <w:rFonts w:ascii="Tahoma" w:hAnsi="Tahoma" w:cs="Tahoma"/>
          <w:color w:val="6699FF"/>
        </w:rPr>
      </w:pPr>
      <w:r w:rsidRPr="00077A7E">
        <w:rPr>
          <w:rFonts w:ascii="Tahoma" w:hAnsi="Tahoma" w:cs="Tahoma"/>
          <w:color w:val="6699FF"/>
        </w:rPr>
        <w:t>The paragraph below must be included in all studies involving COVID-19 research.</w:t>
      </w:r>
    </w:p>
    <w:p w14:paraId="042A8E74" w14:textId="3A27228D" w:rsidR="00140879" w:rsidRPr="00E85DDD" w:rsidRDefault="00140879" w:rsidP="00140879">
      <w:pPr>
        <w:rPr>
          <w:rFonts w:ascii="Tahoma" w:hAnsi="Tahoma" w:cs="Tahoma"/>
          <w:color w:val="000000"/>
        </w:rPr>
      </w:pPr>
      <w:r w:rsidRPr="00077A7E">
        <w:rPr>
          <w:rFonts w:ascii="Symbol" w:hAnsi="Symbol" w:cs="Tahoma"/>
          <w:b/>
          <w:bCs/>
          <w:color w:val="6699FF"/>
          <w:sz w:val="30"/>
          <w:szCs w:val="30"/>
        </w:rPr>
        <w:t></w:t>
      </w:r>
      <w:r w:rsidR="001D26EA">
        <w:rPr>
          <w:rFonts w:ascii="Symbol" w:hAnsi="Symbol" w:cs="Tahoma"/>
          <w:b/>
          <w:bCs/>
          <w:color w:val="6699FF"/>
          <w:sz w:val="30"/>
          <w:szCs w:val="30"/>
        </w:rPr>
        <w:t></w:t>
      </w:r>
      <w:r w:rsidR="001D26EA">
        <w:rPr>
          <w:rFonts w:ascii="Tahoma" w:hAnsi="Tahoma" w:cs="Tahoma"/>
          <w:color w:val="000000"/>
        </w:rPr>
        <w:t>The</w:t>
      </w:r>
      <w:r w:rsidRPr="00E85DDD">
        <w:rPr>
          <w:rFonts w:ascii="Tahoma" w:hAnsi="Tahoma" w:cs="Tahoma"/>
          <w:color w:val="000000"/>
        </w:rPr>
        <w:t xml:space="preserve"> federal government has issued a Declaration that may limit your right to sue if you are injured or harmed while participating in this COVID-19 study. If the Declaration applies, it limits your right to sue researchers, healthcare providers, any study sponsor, manufacturer, distributor or any other official involved with the study. However, the federal government has a program that may provide compensation to you or your family if you experience serious physical injuries or death. To find out more about this “Countermeasures Injury Compensation Program” please go to https://www.hrsa.gov/cicp/about/index.html or call 1-855-266-2427.</w:t>
      </w:r>
    </w:p>
    <w:p w14:paraId="63C3B613" w14:textId="77777777" w:rsidR="00140879" w:rsidRPr="00E85DDD" w:rsidRDefault="00140879" w:rsidP="006D1DCB">
      <w:pPr>
        <w:rPr>
          <w:rFonts w:ascii="Tahoma" w:hAnsi="Tahoma" w:cs="Tahoma"/>
        </w:rPr>
      </w:pPr>
    </w:p>
    <w:p w14:paraId="38C1F859" w14:textId="77777777" w:rsidR="00C26FAB" w:rsidRPr="00E85DDD" w:rsidRDefault="00C26FAB" w:rsidP="006E3965">
      <w:pPr>
        <w:rPr>
          <w:rFonts w:ascii="Tahoma" w:hAnsi="Tahoma" w:cs="Tahoma"/>
          <w:color w:val="FF0000"/>
        </w:rPr>
      </w:pPr>
    </w:p>
    <w:p w14:paraId="519A1908" w14:textId="77777777" w:rsidR="006D1DCB" w:rsidRPr="00077A7E" w:rsidRDefault="006D1DCB" w:rsidP="006D1DCB">
      <w:pPr>
        <w:rPr>
          <w:rFonts w:ascii="Tahoma" w:hAnsi="Tahoma" w:cs="Tahoma"/>
          <w:b/>
          <w:color w:val="6699FF"/>
          <w:u w:val="single"/>
        </w:rPr>
      </w:pPr>
      <w:r w:rsidRPr="00077A7E">
        <w:rPr>
          <w:rFonts w:ascii="Tahoma" w:hAnsi="Tahoma" w:cs="Tahoma"/>
          <w:b/>
          <w:color w:val="6699FF"/>
          <w:u w:val="single"/>
        </w:rPr>
        <w:t xml:space="preserve">Other Funding or No funding </w:t>
      </w:r>
    </w:p>
    <w:p w14:paraId="2E72152B" w14:textId="77777777" w:rsidR="006D1DCB" w:rsidRPr="00077A7E" w:rsidRDefault="006D1DCB" w:rsidP="006D1DCB">
      <w:pPr>
        <w:rPr>
          <w:rFonts w:ascii="Tahoma" w:hAnsi="Tahoma" w:cs="Tahoma"/>
          <w:color w:val="6699FF"/>
        </w:rPr>
      </w:pPr>
      <w:r w:rsidRPr="00077A7E">
        <w:rPr>
          <w:rFonts w:ascii="Tahoma" w:hAnsi="Tahoma" w:cs="Tahoma"/>
          <w:color w:val="6699FF"/>
        </w:rPr>
        <w:t>Option 2: Use this language for:</w:t>
      </w:r>
    </w:p>
    <w:p w14:paraId="66C6F6BA" w14:textId="77777777" w:rsidR="006D1DCB" w:rsidRPr="00077A7E" w:rsidRDefault="006D1DCB" w:rsidP="006D1DCB">
      <w:pPr>
        <w:numPr>
          <w:ilvl w:val="0"/>
          <w:numId w:val="14"/>
        </w:numPr>
        <w:rPr>
          <w:rFonts w:ascii="Tahoma" w:hAnsi="Tahoma" w:cs="Tahoma"/>
          <w:color w:val="6699FF"/>
          <w:u w:val="single"/>
        </w:rPr>
      </w:pPr>
      <w:r w:rsidRPr="00077A7E">
        <w:rPr>
          <w:rFonts w:ascii="Tahoma" w:hAnsi="Tahoma" w:cs="Tahoma"/>
          <w:color w:val="6699FF"/>
        </w:rPr>
        <w:t>Projects with federal funding (i.e., NIH funding), Stanford Departmental funding, gift funding, medical scholars funding and projects with pilot or other internal funding.</w:t>
      </w:r>
    </w:p>
    <w:p w14:paraId="3A4A8462" w14:textId="77777777" w:rsidR="006D1DCB" w:rsidRPr="00077A7E" w:rsidRDefault="006D1DCB" w:rsidP="006D1DCB">
      <w:pPr>
        <w:numPr>
          <w:ilvl w:val="0"/>
          <w:numId w:val="14"/>
        </w:numPr>
        <w:rPr>
          <w:rFonts w:ascii="Tahoma" w:hAnsi="Tahoma" w:cs="Tahoma"/>
          <w:color w:val="6699FF"/>
          <w:u w:val="single"/>
        </w:rPr>
      </w:pPr>
      <w:r w:rsidRPr="00077A7E">
        <w:rPr>
          <w:rFonts w:ascii="Tahoma" w:hAnsi="Tahoma" w:cs="Tahoma"/>
          <w:color w:val="6699FF"/>
        </w:rPr>
        <w:t xml:space="preserve">Industry funded projects when the industry funder/sponsor </w:t>
      </w:r>
      <w:r w:rsidRPr="00077A7E">
        <w:rPr>
          <w:rFonts w:ascii="Tahoma" w:hAnsi="Tahoma" w:cs="Tahoma"/>
          <w:b/>
          <w:color w:val="6699FF"/>
          <w:u w:val="single"/>
        </w:rPr>
        <w:t xml:space="preserve">is </w:t>
      </w:r>
      <w:r w:rsidRPr="00077A7E">
        <w:rPr>
          <w:rFonts w:ascii="Tahoma" w:hAnsi="Tahoma" w:cs="Tahoma"/>
          <w:b/>
          <w:bCs/>
          <w:color w:val="6699FF"/>
          <w:u w:val="single"/>
        </w:rPr>
        <w:t>not</w:t>
      </w:r>
      <w:r w:rsidRPr="00077A7E">
        <w:rPr>
          <w:rFonts w:ascii="Tahoma" w:hAnsi="Tahoma" w:cs="Tahoma"/>
          <w:color w:val="6699FF"/>
        </w:rPr>
        <w:t xml:space="preserve"> paying for </w:t>
      </w:r>
      <w:r w:rsidRPr="00077A7E">
        <w:rPr>
          <w:rFonts w:ascii="Tahoma" w:hAnsi="Tahoma" w:cs="Tahoma"/>
          <w:bCs/>
          <w:color w:val="6699FF"/>
        </w:rPr>
        <w:t xml:space="preserve">medical care costs incurred as a result of </w:t>
      </w:r>
      <w:r w:rsidRPr="00077A7E">
        <w:rPr>
          <w:rFonts w:ascii="Tahoma" w:hAnsi="Tahoma" w:cs="Tahoma"/>
          <w:color w:val="6699FF"/>
        </w:rPr>
        <w:t>research-related injury. In these situations, the study must be reviewed and approved by the Risk Assessment Committee (RAC). For information on RAC application, please contact your contract officer.</w:t>
      </w:r>
    </w:p>
    <w:p w14:paraId="0C8FE7CE" w14:textId="77777777" w:rsidR="006D1DCB" w:rsidRPr="00077A7E" w:rsidRDefault="006D1DCB" w:rsidP="006D1DCB">
      <w:pPr>
        <w:rPr>
          <w:rFonts w:ascii="Tahoma" w:hAnsi="Tahoma" w:cs="Tahoma"/>
          <w:color w:val="6699FF"/>
        </w:rPr>
      </w:pPr>
    </w:p>
    <w:p w14:paraId="71587D31" w14:textId="77777777" w:rsidR="006D1DCB" w:rsidRPr="00E85DDD" w:rsidRDefault="006D1DCB" w:rsidP="006D1DCB">
      <w:pPr>
        <w:rPr>
          <w:rFonts w:ascii="Tahoma" w:hAnsi="Tahoma" w:cs="Tahoma"/>
          <w:b/>
          <w:color w:val="000000"/>
        </w:rPr>
      </w:pPr>
      <w:r w:rsidRPr="00077A7E">
        <w:rPr>
          <w:rFonts w:ascii="Symbol" w:hAnsi="Symbol" w:cs="Tahoma"/>
          <w:b/>
          <w:bCs/>
          <w:i/>
          <w:color w:val="6699FF"/>
          <w:sz w:val="30"/>
          <w:szCs w:val="30"/>
        </w:rPr>
        <w:t></w:t>
      </w:r>
      <w:r w:rsidRPr="00E85DDD">
        <w:rPr>
          <w:rFonts w:ascii="Tahoma" w:hAnsi="Tahoma" w:cs="Tahoma"/>
          <w:color w:val="000000"/>
        </w:rPr>
        <w:t xml:space="preserve">All forms of medical diagnosis and treatment – whether routine or experimental – involve some risk of injury.  In spite of all precautions, you might develop medical complications from participating in this study.  If such complications arise, the Protocol Director and the research study staff will assist you in obtaining appropriate medical treatment.  In the event that you have an injury or illness that is directly caused by your participation in this study, reimbursement for all related costs of care first will be sought from your insurer, managed care plan, or other benefits program.  </w:t>
      </w:r>
      <w:r w:rsidRPr="00E85DDD">
        <w:rPr>
          <w:rFonts w:ascii="Tahoma" w:hAnsi="Tahoma" w:cs="Tahoma"/>
          <w:b/>
          <w:color w:val="000000"/>
        </w:rPr>
        <w:t>You will be responsible for any associated co-payments or deductibles as required by your insurance.</w:t>
      </w:r>
    </w:p>
    <w:p w14:paraId="41004F19" w14:textId="77777777" w:rsidR="006D1DCB" w:rsidRPr="00E85DDD" w:rsidRDefault="006D1DCB" w:rsidP="006D1DCB">
      <w:pPr>
        <w:rPr>
          <w:rFonts w:ascii="Tahoma" w:hAnsi="Tahoma" w:cs="Tahoma"/>
          <w:color w:val="000000"/>
        </w:rPr>
      </w:pPr>
    </w:p>
    <w:p w14:paraId="11E2D72F" w14:textId="77777777" w:rsidR="006D1DCB" w:rsidRPr="00E85DDD" w:rsidRDefault="006D1DCB" w:rsidP="006D1DCB">
      <w:pPr>
        <w:rPr>
          <w:rFonts w:ascii="Tahoma" w:hAnsi="Tahoma" w:cs="Tahoma"/>
          <w:color w:val="000000"/>
        </w:rPr>
      </w:pPr>
      <w:r w:rsidRPr="00E85DDD">
        <w:rPr>
          <w:rFonts w:ascii="Tahoma" w:hAnsi="Tahoma" w:cs="Tahoma"/>
          <w:color w:val="000000"/>
        </w:rPr>
        <w:t xml:space="preserve">If costs of care related to such an injury are not covered by your insurer, managed care plan or other benefits program, you may be responsible for these costs.  If you are unable to pay for such costs, the Protocol Director will assist you in applying for supplemental benefits </w:t>
      </w:r>
      <w:r w:rsidRPr="00E85DDD">
        <w:rPr>
          <w:rFonts w:ascii="Tahoma" w:hAnsi="Tahoma" w:cs="Tahoma"/>
          <w:bCs/>
          <w:color w:val="000000"/>
        </w:rPr>
        <w:t>and explain how to apply for patient financial assistance from the hospital</w:t>
      </w:r>
      <w:r w:rsidRPr="00E85DDD">
        <w:rPr>
          <w:rFonts w:ascii="Tahoma" w:hAnsi="Tahoma" w:cs="Tahoma"/>
          <w:color w:val="000000"/>
        </w:rPr>
        <w:t>.</w:t>
      </w:r>
    </w:p>
    <w:p w14:paraId="67C0C651" w14:textId="45BEE0B3" w:rsidR="006D1DCB" w:rsidRPr="00E85DDD" w:rsidRDefault="006D1DCB" w:rsidP="006D1DCB">
      <w:pPr>
        <w:rPr>
          <w:rFonts w:ascii="Tahoma" w:hAnsi="Tahoma" w:cs="Tahoma"/>
          <w:color w:val="000000"/>
        </w:rPr>
      </w:pPr>
    </w:p>
    <w:p w14:paraId="4985849D" w14:textId="7EDAC0E2" w:rsidR="000E45A4" w:rsidRPr="00E85DDD" w:rsidRDefault="000E45A4" w:rsidP="000E45A4">
      <w:pPr>
        <w:rPr>
          <w:rFonts w:ascii="Tahoma" w:hAnsi="Tahoma" w:cs="Tahoma"/>
          <w:color w:val="000000"/>
        </w:rPr>
      </w:pPr>
      <w:r w:rsidRPr="00E85DDD">
        <w:rPr>
          <w:rFonts w:ascii="Tahoma" w:hAnsi="Tahoma" w:cs="Tahoma"/>
          <w:color w:val="000000"/>
        </w:rPr>
        <w:t>You do not waive any liability rights for personal injury by signing this form.</w:t>
      </w:r>
    </w:p>
    <w:p w14:paraId="29269683" w14:textId="77777777" w:rsidR="000E45A4" w:rsidRPr="00E85DDD" w:rsidRDefault="000E45A4" w:rsidP="000E45A4">
      <w:pPr>
        <w:rPr>
          <w:rFonts w:ascii="Tahoma" w:hAnsi="Tahoma" w:cs="Tahoma"/>
          <w:color w:val="000000"/>
        </w:rPr>
      </w:pPr>
    </w:p>
    <w:p w14:paraId="4836BC9C" w14:textId="77777777" w:rsidR="00140879" w:rsidRPr="00077A7E" w:rsidRDefault="00140879" w:rsidP="00140879">
      <w:pPr>
        <w:rPr>
          <w:rFonts w:ascii="Tahoma" w:hAnsi="Tahoma" w:cs="Tahoma"/>
          <w:color w:val="6699FF"/>
        </w:rPr>
      </w:pPr>
      <w:r w:rsidRPr="00077A7E">
        <w:rPr>
          <w:rFonts w:ascii="Tahoma" w:hAnsi="Tahoma" w:cs="Tahoma"/>
          <w:color w:val="6699FF"/>
        </w:rPr>
        <w:t>The paragraph below must be included in all studies involving COVID-19 research.</w:t>
      </w:r>
    </w:p>
    <w:p w14:paraId="76EE8396" w14:textId="4D129E20" w:rsidR="00140879" w:rsidRPr="00E85DDD" w:rsidRDefault="00140879" w:rsidP="00140879">
      <w:pPr>
        <w:rPr>
          <w:rFonts w:ascii="Tahoma" w:hAnsi="Tahoma" w:cs="Tahoma"/>
          <w:color w:val="000000"/>
        </w:rPr>
      </w:pPr>
      <w:r w:rsidRPr="00077A7E">
        <w:rPr>
          <w:rFonts w:ascii="Symbol" w:hAnsi="Symbol" w:cs="Tahoma"/>
          <w:b/>
          <w:bCs/>
          <w:color w:val="6699FF"/>
          <w:sz w:val="30"/>
          <w:szCs w:val="30"/>
        </w:rPr>
        <w:t></w:t>
      </w:r>
      <w:r w:rsidR="001D26EA">
        <w:rPr>
          <w:rFonts w:ascii="Symbol" w:hAnsi="Symbol" w:cs="Tahoma"/>
          <w:b/>
          <w:bCs/>
          <w:color w:val="6699FF"/>
          <w:sz w:val="30"/>
          <w:szCs w:val="30"/>
        </w:rPr>
        <w:t></w:t>
      </w:r>
      <w:r w:rsidR="001D26EA">
        <w:rPr>
          <w:rFonts w:ascii="Tahoma" w:hAnsi="Tahoma" w:cs="Tahoma"/>
          <w:color w:val="000000"/>
        </w:rPr>
        <w:t>The</w:t>
      </w:r>
      <w:r w:rsidRPr="00E85DDD">
        <w:rPr>
          <w:rFonts w:ascii="Tahoma" w:hAnsi="Tahoma" w:cs="Tahoma"/>
          <w:color w:val="000000"/>
        </w:rPr>
        <w:t xml:space="preserve"> federal government has issued a Declaration that may limit your right to sue if you are injured or harmed while participating in this COVID-19 study. If the Declaration applies, it limits your right to sue researchers, healthcare providers, any study sponsor, manufacturer, distributor or any other official involved with the study. However, the federal government has a program that may provide compensation to you or your family if you experience serious physical injuries or death. To find out more about this “Countermeasures Injury Compensation Program” please go to https://www.hrsa.gov/cicp/about/index.html or call 1-855-266-2427.</w:t>
      </w:r>
    </w:p>
    <w:p w14:paraId="46BEFDCE" w14:textId="77777777" w:rsidR="00140879" w:rsidRPr="00E85DDD" w:rsidRDefault="00140879" w:rsidP="006D1DCB">
      <w:pPr>
        <w:rPr>
          <w:rFonts w:ascii="Tahoma" w:hAnsi="Tahoma" w:cs="Tahoma"/>
          <w:color w:val="000000"/>
        </w:rPr>
      </w:pPr>
    </w:p>
    <w:p w14:paraId="308D56CC" w14:textId="77777777" w:rsidR="006E3965" w:rsidRPr="00E85DDD" w:rsidRDefault="006E3965" w:rsidP="006E3965">
      <w:pPr>
        <w:ind w:left="360"/>
        <w:rPr>
          <w:rFonts w:ascii="Tahoma" w:hAnsi="Tahoma" w:cs="Tahoma"/>
        </w:rPr>
      </w:pPr>
    </w:p>
    <w:p w14:paraId="3E16133F" w14:textId="77777777" w:rsidR="006E3965" w:rsidRPr="00E85DDD" w:rsidRDefault="006E3965" w:rsidP="006E3965">
      <w:pPr>
        <w:pBdr>
          <w:top w:val="single" w:sz="4" w:space="1" w:color="auto"/>
          <w:left w:val="single" w:sz="4" w:space="4" w:color="auto"/>
          <w:bottom w:val="single" w:sz="4" w:space="1" w:color="auto"/>
          <w:right w:val="single" w:sz="4" w:space="4" w:color="auto"/>
        </w:pBdr>
        <w:rPr>
          <w:rFonts w:ascii="Tahoma" w:hAnsi="Tahoma" w:cs="Tahoma"/>
          <w:b/>
          <w:bCs/>
        </w:rPr>
      </w:pPr>
      <w:r w:rsidRPr="00E85DDD">
        <w:rPr>
          <w:rFonts w:ascii="Tahoma" w:hAnsi="Tahoma" w:cs="Tahoma"/>
          <w:b/>
          <w:bCs/>
        </w:rPr>
        <w:t xml:space="preserve">CONTACT INFORMATION </w:t>
      </w:r>
    </w:p>
    <w:p w14:paraId="797E50C6" w14:textId="77777777" w:rsidR="006E3965" w:rsidRPr="00E85DDD" w:rsidRDefault="006E3965" w:rsidP="006E3965">
      <w:pPr>
        <w:rPr>
          <w:rFonts w:ascii="Tahoma" w:hAnsi="Tahoma" w:cs="Tahoma"/>
          <w:i/>
          <w:iCs/>
          <w:color w:val="FF0000"/>
        </w:rPr>
      </w:pPr>
    </w:p>
    <w:p w14:paraId="690882B1" w14:textId="77777777" w:rsidR="006E3965" w:rsidRPr="00077A7E" w:rsidRDefault="006E3965" w:rsidP="006E3965">
      <w:pPr>
        <w:rPr>
          <w:rFonts w:ascii="Tahoma" w:hAnsi="Tahoma" w:cs="Tahoma"/>
          <w:color w:val="6699FF"/>
        </w:rPr>
      </w:pPr>
      <w:r w:rsidRPr="00077A7E">
        <w:rPr>
          <w:rFonts w:ascii="Tahoma" w:hAnsi="Tahoma" w:cs="Tahoma"/>
          <w:color w:val="6699FF"/>
        </w:rPr>
        <w:t xml:space="preserve">Contact information should include the following as appropriate. </w:t>
      </w:r>
    </w:p>
    <w:p w14:paraId="484B02E0" w14:textId="43F26BAF" w:rsidR="006E3965" w:rsidRPr="00E85DDD" w:rsidRDefault="006E3965" w:rsidP="006E3965">
      <w:pPr>
        <w:rPr>
          <w:rFonts w:ascii="Tahoma" w:hAnsi="Tahoma" w:cs="Tahoma"/>
          <w:color w:val="FF0000"/>
        </w:rPr>
      </w:pPr>
      <w:r w:rsidRPr="00077A7E">
        <w:rPr>
          <w:rFonts w:ascii="Tahoma" w:hAnsi="Tahoma" w:cs="Tahoma"/>
          <w:b/>
          <w:bCs/>
          <w:color w:val="6699FF"/>
        </w:rPr>
        <w:t xml:space="preserve">* </w:t>
      </w:r>
      <w:r w:rsidRPr="00E85DDD">
        <w:rPr>
          <w:rFonts w:ascii="Tahoma" w:hAnsi="Tahoma" w:cs="Tahoma"/>
        </w:rPr>
        <w:t>Questions, Concerns, or Complaints:  If you have any questions, concerns or complaints about this</w:t>
      </w:r>
      <w:r w:rsidRPr="00E85DDD">
        <w:rPr>
          <w:rFonts w:ascii="Tahoma" w:hAnsi="Tahoma" w:cs="Tahoma"/>
          <w:b/>
          <w:bCs/>
        </w:rPr>
        <w:t xml:space="preserve"> </w:t>
      </w:r>
      <w:r w:rsidRPr="00E85DDD">
        <w:rPr>
          <w:rFonts w:ascii="Tahoma" w:hAnsi="Tahoma" w:cs="Tahoma"/>
        </w:rPr>
        <w:t xml:space="preserve">research study, its procedures, risks and benefits, or alternative courses of treatment, you should ask the Protocol Director, </w:t>
      </w:r>
      <w:r w:rsidRPr="00077A7E">
        <w:rPr>
          <w:rFonts w:ascii="Tahoma" w:hAnsi="Tahoma" w:cs="Tahoma"/>
          <w:color w:val="6699FF"/>
        </w:rPr>
        <w:t xml:space="preserve">(name of Protocol Director). </w:t>
      </w:r>
      <w:r w:rsidRPr="00E85DDD">
        <w:rPr>
          <w:rFonts w:ascii="Tahoma" w:hAnsi="Tahoma" w:cs="Tahoma"/>
        </w:rPr>
        <w:t xml:space="preserve">You may contact </w:t>
      </w:r>
      <w:r w:rsidR="00EF3686" w:rsidRPr="00077A7E">
        <w:rPr>
          <w:rFonts w:ascii="Tahoma" w:hAnsi="Tahoma" w:cs="Tahoma"/>
        </w:rPr>
        <w:t xml:space="preserve">them </w:t>
      </w:r>
      <w:r w:rsidRPr="00E85DDD">
        <w:rPr>
          <w:rFonts w:ascii="Tahoma" w:hAnsi="Tahoma" w:cs="Tahoma"/>
        </w:rPr>
        <w:t xml:space="preserve">now or later at </w:t>
      </w:r>
      <w:r w:rsidRPr="00077A7E">
        <w:rPr>
          <w:rFonts w:ascii="Tahoma" w:hAnsi="Tahoma" w:cs="Tahoma"/>
          <w:color w:val="6699FF"/>
        </w:rPr>
        <w:t xml:space="preserve">(Protocol Director’s phone number). </w:t>
      </w:r>
    </w:p>
    <w:p w14:paraId="7B04FA47" w14:textId="77777777" w:rsidR="006E3965" w:rsidRPr="00E85DDD" w:rsidRDefault="006E3965" w:rsidP="006E3965">
      <w:pPr>
        <w:rPr>
          <w:rFonts w:ascii="Tahoma" w:hAnsi="Tahoma" w:cs="Tahoma"/>
          <w:b/>
          <w:bCs/>
          <w:color w:val="FF0000"/>
        </w:rPr>
      </w:pPr>
    </w:p>
    <w:p w14:paraId="46D1B35E" w14:textId="77777777" w:rsidR="006E3965" w:rsidRPr="00E85DDD" w:rsidRDefault="006E3965" w:rsidP="006E3965">
      <w:pPr>
        <w:rPr>
          <w:rFonts w:ascii="Tahoma" w:hAnsi="Tahoma" w:cs="Tahoma"/>
        </w:rPr>
      </w:pPr>
      <w:r w:rsidRPr="00077A7E">
        <w:rPr>
          <w:rFonts w:ascii="Tahoma" w:hAnsi="Tahoma" w:cs="Tahoma"/>
          <w:b/>
          <w:bCs/>
          <w:color w:val="6699FF"/>
        </w:rPr>
        <w:t>*</w:t>
      </w:r>
      <w:r w:rsidRPr="00E85DDD">
        <w:rPr>
          <w:rFonts w:ascii="Tahoma" w:hAnsi="Tahoma" w:cs="Tahoma"/>
        </w:rPr>
        <w:t xml:space="preserve"> Injury Notification:  If you feel you have been hurt by being a part of this study, please contact the Protocol Director, </w:t>
      </w:r>
      <w:r w:rsidRPr="00077A7E">
        <w:rPr>
          <w:rFonts w:ascii="Tahoma" w:hAnsi="Tahoma" w:cs="Tahoma"/>
          <w:color w:val="6699FF"/>
        </w:rPr>
        <w:t xml:space="preserve">(name of Protocol Director) </w:t>
      </w:r>
      <w:r w:rsidRPr="00E85DDD">
        <w:rPr>
          <w:rFonts w:ascii="Tahoma" w:hAnsi="Tahoma" w:cs="Tahoma"/>
        </w:rPr>
        <w:t xml:space="preserve">at </w:t>
      </w:r>
      <w:r w:rsidRPr="00077A7E">
        <w:rPr>
          <w:rFonts w:ascii="Tahoma" w:hAnsi="Tahoma" w:cs="Tahoma"/>
          <w:color w:val="6699FF"/>
        </w:rPr>
        <w:t>(Protocol Director’s phone number)</w:t>
      </w:r>
      <w:r w:rsidRPr="00E85DDD">
        <w:rPr>
          <w:rFonts w:ascii="Tahoma" w:hAnsi="Tahoma" w:cs="Tahoma"/>
        </w:rPr>
        <w:t xml:space="preserve">. </w:t>
      </w:r>
    </w:p>
    <w:p w14:paraId="568C698B" w14:textId="77777777" w:rsidR="006E3965" w:rsidRPr="00E85DDD" w:rsidRDefault="006E3965" w:rsidP="006E3965">
      <w:pPr>
        <w:rPr>
          <w:rFonts w:ascii="Tahoma" w:hAnsi="Tahoma" w:cs="Tahoma"/>
          <w:b/>
          <w:bCs/>
          <w:color w:val="FF0000"/>
        </w:rPr>
      </w:pPr>
    </w:p>
    <w:p w14:paraId="656201E8" w14:textId="6A75F533" w:rsidR="006E3965" w:rsidRPr="00E85DDD" w:rsidRDefault="2340328A" w:rsidP="2340328A">
      <w:pPr>
        <w:rPr>
          <w:rFonts w:ascii="Tahoma" w:hAnsi="Tahoma" w:cs="Tahoma"/>
          <w:strike/>
          <w:color w:val="FF0000"/>
        </w:rPr>
      </w:pPr>
      <w:r w:rsidRPr="00077A7E">
        <w:rPr>
          <w:rFonts w:ascii="Tahoma" w:hAnsi="Tahoma" w:cs="Tahoma"/>
          <w:b/>
          <w:bCs/>
          <w:color w:val="6699FF"/>
        </w:rPr>
        <w:t>*</w:t>
      </w:r>
      <w:r w:rsidRPr="00E85DDD">
        <w:rPr>
          <w:rFonts w:ascii="Tahoma" w:hAnsi="Tahoma" w:cs="Tahoma"/>
          <w:b/>
          <w:bCs/>
          <w:color w:val="FF0000"/>
        </w:rPr>
        <w:t xml:space="preserve"> </w:t>
      </w:r>
      <w:r w:rsidRPr="00E85DDD">
        <w:rPr>
          <w:rFonts w:ascii="Tahoma" w:hAnsi="Tahoma" w:cs="Tahoma"/>
        </w:rPr>
        <w:t>Independent Contact:  If you are not satisfied with how this study is being conducted, or if you have any concerns, complaints, or general questions about the research or your rights as a participant, please contact the Stanford Institutional Review Board (IRB) to speak to someone independent of the research team at 650-723-5244 or toll free at 1-866-680-2906.  You can also write to the Stanford IRB, Stanford University, 1705 El Camino Real, Palo Alto, CA 94306.</w:t>
      </w:r>
    </w:p>
    <w:p w14:paraId="1A939487" w14:textId="77777777" w:rsidR="006E3965" w:rsidRPr="00E85DDD" w:rsidRDefault="006E3965" w:rsidP="006E3965">
      <w:pPr>
        <w:rPr>
          <w:rFonts w:ascii="Tahoma" w:hAnsi="Tahoma" w:cs="Tahoma"/>
        </w:rPr>
      </w:pPr>
    </w:p>
    <w:p w14:paraId="174DDA0D" w14:textId="77777777" w:rsidR="006E3965" w:rsidRPr="00077A7E" w:rsidRDefault="006E3965" w:rsidP="006E3965">
      <w:pPr>
        <w:rPr>
          <w:rFonts w:ascii="Tahoma" w:hAnsi="Tahoma" w:cs="Tahoma"/>
          <w:color w:val="6699FF"/>
        </w:rPr>
      </w:pPr>
      <w:r w:rsidRPr="00077A7E">
        <w:rPr>
          <w:rFonts w:ascii="Tahoma" w:hAnsi="Tahoma" w:cs="Tahoma"/>
          <w:color w:val="6699FF"/>
        </w:rPr>
        <w:t>If applicable:</w:t>
      </w:r>
    </w:p>
    <w:p w14:paraId="1ED51210" w14:textId="77777777" w:rsidR="006E3965" w:rsidRPr="00E85DDD" w:rsidRDefault="006E3965" w:rsidP="006E3965">
      <w:pPr>
        <w:rPr>
          <w:rFonts w:ascii="Tahoma" w:hAnsi="Tahoma" w:cs="Tahoma"/>
        </w:rPr>
      </w:pPr>
      <w:r w:rsidRPr="00E85DDD">
        <w:rPr>
          <w:rFonts w:ascii="Tahoma" w:hAnsi="Tahoma" w:cs="Tahoma"/>
        </w:rPr>
        <w:t xml:space="preserve">Appointment Contact: </w:t>
      </w:r>
      <w:r w:rsidR="000F0D77" w:rsidRPr="00E85DDD">
        <w:rPr>
          <w:rFonts w:ascii="Tahoma" w:hAnsi="Tahoma" w:cs="Tahoma"/>
        </w:rPr>
        <w:t xml:space="preserve"> </w:t>
      </w:r>
      <w:r w:rsidRPr="00E85DDD">
        <w:rPr>
          <w:rFonts w:ascii="Tahoma" w:hAnsi="Tahoma" w:cs="Tahoma"/>
        </w:rPr>
        <w:t xml:space="preserve">If you need to change your appointment, please contact </w:t>
      </w:r>
      <w:r w:rsidRPr="00077A7E">
        <w:rPr>
          <w:rFonts w:ascii="Tahoma" w:hAnsi="Tahoma" w:cs="Tahoma"/>
          <w:color w:val="6699FF"/>
        </w:rPr>
        <w:t xml:space="preserve">(name) </w:t>
      </w:r>
      <w:r w:rsidRPr="00E85DDD">
        <w:rPr>
          <w:rFonts w:ascii="Tahoma" w:hAnsi="Tahoma" w:cs="Tahoma"/>
        </w:rPr>
        <w:t xml:space="preserve">at </w:t>
      </w:r>
      <w:r w:rsidRPr="00077A7E">
        <w:rPr>
          <w:rFonts w:ascii="Tahoma" w:hAnsi="Tahoma" w:cs="Tahoma"/>
          <w:color w:val="6699FF"/>
        </w:rPr>
        <w:t>(phone number)</w:t>
      </w:r>
      <w:r w:rsidRPr="00E85DDD">
        <w:rPr>
          <w:rFonts w:ascii="Tahoma" w:hAnsi="Tahoma" w:cs="Tahoma"/>
        </w:rPr>
        <w:t>.</w:t>
      </w:r>
    </w:p>
    <w:p w14:paraId="6AA258D8" w14:textId="77777777" w:rsidR="006E3965" w:rsidRPr="00E85DDD" w:rsidRDefault="006E3965" w:rsidP="006E3965">
      <w:pPr>
        <w:rPr>
          <w:rFonts w:ascii="Tahoma" w:hAnsi="Tahoma" w:cs="Tahoma"/>
          <w:color w:val="FF0000"/>
        </w:rPr>
      </w:pPr>
    </w:p>
    <w:p w14:paraId="6FB95F94" w14:textId="77777777" w:rsidR="006E3965" w:rsidRPr="00077A7E" w:rsidRDefault="006E3965" w:rsidP="006E3965">
      <w:pPr>
        <w:rPr>
          <w:rFonts w:ascii="Tahoma" w:hAnsi="Tahoma" w:cs="Tahoma"/>
          <w:color w:val="6699FF"/>
        </w:rPr>
      </w:pPr>
      <w:r w:rsidRPr="00077A7E">
        <w:rPr>
          <w:rFonts w:ascii="Tahoma" w:hAnsi="Tahoma" w:cs="Tahoma"/>
          <w:color w:val="6699FF"/>
        </w:rPr>
        <w:t>If applicable:</w:t>
      </w:r>
      <w:bookmarkStart w:id="2" w:name="_GoBack"/>
      <w:bookmarkEnd w:id="2"/>
    </w:p>
    <w:p w14:paraId="393D751A" w14:textId="77777777" w:rsidR="006E3965" w:rsidRPr="00E85DDD" w:rsidRDefault="006E3965" w:rsidP="006E3965">
      <w:pPr>
        <w:rPr>
          <w:rFonts w:ascii="Tahoma" w:hAnsi="Tahoma" w:cs="Tahoma"/>
        </w:rPr>
      </w:pPr>
      <w:r w:rsidRPr="00E85DDD">
        <w:rPr>
          <w:rFonts w:ascii="Tahoma" w:hAnsi="Tahoma" w:cs="Tahoma"/>
        </w:rPr>
        <w:t xml:space="preserve">Alternate Contact:  If you cannot reach the Protocol Director, please contact </w:t>
      </w:r>
      <w:r w:rsidRPr="00077A7E">
        <w:rPr>
          <w:rFonts w:ascii="Tahoma" w:hAnsi="Tahoma" w:cs="Tahoma"/>
          <w:color w:val="6699FF"/>
        </w:rPr>
        <w:t xml:space="preserve">(name) </w:t>
      </w:r>
      <w:r w:rsidRPr="00E85DDD">
        <w:rPr>
          <w:rFonts w:ascii="Tahoma" w:hAnsi="Tahoma" w:cs="Tahoma"/>
        </w:rPr>
        <w:t xml:space="preserve">at </w:t>
      </w:r>
      <w:r w:rsidRPr="00077A7E">
        <w:rPr>
          <w:rFonts w:ascii="Tahoma" w:hAnsi="Tahoma" w:cs="Tahoma"/>
          <w:color w:val="6699FF"/>
        </w:rPr>
        <w:t>(phone number and/or pager number)</w:t>
      </w:r>
      <w:r w:rsidRPr="00E85DDD">
        <w:rPr>
          <w:rFonts w:ascii="Tahoma" w:hAnsi="Tahoma" w:cs="Tahoma"/>
        </w:rPr>
        <w:t>.</w:t>
      </w:r>
    </w:p>
    <w:p w14:paraId="6FFBD3EC" w14:textId="77777777" w:rsidR="006E3965" w:rsidRPr="00E85DDD" w:rsidRDefault="006E3965" w:rsidP="006E3965">
      <w:pPr>
        <w:rPr>
          <w:rFonts w:ascii="Tahoma" w:hAnsi="Tahoma" w:cs="Tahoma"/>
          <w:color w:val="FF0000"/>
        </w:rPr>
      </w:pPr>
    </w:p>
    <w:p w14:paraId="57AB515A" w14:textId="74600393" w:rsidR="006E3965" w:rsidRPr="00E85DDD" w:rsidRDefault="006E3965" w:rsidP="006E3965">
      <w:pPr>
        <w:rPr>
          <w:rFonts w:ascii="Tahoma" w:hAnsi="Tahoma" w:cs="Tahoma"/>
        </w:rPr>
      </w:pPr>
      <w:r w:rsidRPr="00077A7E">
        <w:rPr>
          <w:rFonts w:ascii="Tahoma" w:hAnsi="Tahoma" w:cs="Tahoma"/>
          <w:color w:val="6699FF"/>
        </w:rPr>
        <w:lastRenderedPageBreak/>
        <w:t>If the contact person for both the first two paragraphs will be the Protocol Director, you may combine the two as follows:</w:t>
      </w:r>
      <w:r w:rsidRPr="00E85DDD">
        <w:rPr>
          <w:rFonts w:ascii="Tahoma" w:hAnsi="Tahoma" w:cs="Tahoma"/>
          <w:color w:val="FF0000"/>
        </w:rPr>
        <w:br/>
      </w:r>
      <w:r w:rsidRPr="00E85DDD">
        <w:rPr>
          <w:rFonts w:ascii="Tahoma" w:hAnsi="Tahoma" w:cs="Tahoma"/>
        </w:rPr>
        <w:t>Questions, Concerns, or Complaints:  If you have any questions, concerns or complaints about this</w:t>
      </w:r>
      <w:r w:rsidRPr="00E85DDD">
        <w:rPr>
          <w:rFonts w:ascii="Tahoma" w:hAnsi="Tahoma" w:cs="Tahoma"/>
          <w:b/>
          <w:bCs/>
        </w:rPr>
        <w:t xml:space="preserve"> </w:t>
      </w:r>
      <w:r w:rsidRPr="00E85DDD">
        <w:rPr>
          <w:rFonts w:ascii="Tahoma" w:hAnsi="Tahoma" w:cs="Tahoma"/>
        </w:rPr>
        <w:t xml:space="preserve">research study, its procedures, risks and benefits, or alternative courses of treatment, you should ask the Protocol Director, </w:t>
      </w:r>
      <w:r w:rsidRPr="00077A7E">
        <w:rPr>
          <w:rFonts w:ascii="Tahoma" w:hAnsi="Tahoma" w:cs="Tahoma"/>
          <w:color w:val="6699FF"/>
        </w:rPr>
        <w:t>(name and phone number of Protocol Director)</w:t>
      </w:r>
      <w:r w:rsidRPr="00E85DDD">
        <w:rPr>
          <w:rFonts w:ascii="Tahoma" w:hAnsi="Tahoma" w:cs="Tahoma"/>
        </w:rPr>
        <w:t>.  You should also contact</w:t>
      </w:r>
      <w:r w:rsidR="00EF3686">
        <w:rPr>
          <w:rFonts w:ascii="Tahoma" w:hAnsi="Tahoma" w:cs="Tahoma"/>
        </w:rPr>
        <w:t xml:space="preserve"> them</w:t>
      </w:r>
      <w:r w:rsidRPr="00E85DDD">
        <w:rPr>
          <w:rFonts w:ascii="Tahoma" w:hAnsi="Tahoma" w:cs="Tahoma"/>
        </w:rPr>
        <w:t xml:space="preserve"> at any time</w:t>
      </w:r>
      <w:r w:rsidRPr="00E85DDD">
        <w:rPr>
          <w:rFonts w:ascii="Tahoma" w:hAnsi="Tahoma" w:cs="Tahoma"/>
          <w:color w:val="00FFFF"/>
        </w:rPr>
        <w:t xml:space="preserve"> </w:t>
      </w:r>
      <w:r w:rsidRPr="00E85DDD">
        <w:rPr>
          <w:rFonts w:ascii="Tahoma" w:hAnsi="Tahoma" w:cs="Tahoma"/>
        </w:rPr>
        <w:t xml:space="preserve">if you feel you have been hurt by being a part of this study. </w:t>
      </w:r>
    </w:p>
    <w:p w14:paraId="30DCCCAD" w14:textId="77777777" w:rsidR="006E3965" w:rsidRPr="00E85DDD" w:rsidRDefault="006E3965" w:rsidP="006E3965">
      <w:pPr>
        <w:rPr>
          <w:rFonts w:ascii="Tahoma" w:hAnsi="Tahoma" w:cs="Tahoma"/>
          <w:color w:val="000000"/>
        </w:rPr>
      </w:pPr>
    </w:p>
    <w:p w14:paraId="769C2BA1" w14:textId="77777777" w:rsidR="006E3965" w:rsidRPr="00E85DDD" w:rsidRDefault="006E3965" w:rsidP="006E396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ahoma" w:hAnsi="Tahoma" w:cs="Tahoma"/>
          <w:b/>
          <w:bCs/>
        </w:rPr>
      </w:pPr>
      <w:r w:rsidRPr="00E85DDD">
        <w:rPr>
          <w:rFonts w:ascii="Tahoma" w:hAnsi="Tahoma" w:cs="Tahoma"/>
          <w:b/>
          <w:bCs/>
        </w:rPr>
        <w:t>EXPERIMENTAL SUBJECT’S BILL OF RIGHTS</w:t>
      </w:r>
    </w:p>
    <w:p w14:paraId="36AF6883" w14:textId="77777777" w:rsidR="006E3965" w:rsidRPr="00E85DDD" w:rsidRDefault="006E3965" w:rsidP="006E3965">
      <w:pPr>
        <w:rPr>
          <w:rFonts w:ascii="Tahoma" w:hAnsi="Tahoma" w:cs="Tahoma"/>
        </w:rPr>
      </w:pPr>
    </w:p>
    <w:p w14:paraId="0F145B58" w14:textId="77777777" w:rsidR="006E3965" w:rsidRPr="00077A7E" w:rsidRDefault="006E3965" w:rsidP="006E3965">
      <w:pPr>
        <w:pStyle w:val="NormalWeb"/>
        <w:spacing w:before="0" w:beforeAutospacing="0" w:after="0" w:afterAutospacing="0"/>
        <w:rPr>
          <w:rFonts w:ascii="Tahoma" w:hAnsi="Tahoma" w:cs="Tahoma"/>
          <w:color w:val="6699FF"/>
        </w:rPr>
      </w:pPr>
      <w:r w:rsidRPr="00077A7E">
        <w:rPr>
          <w:rFonts w:ascii="Tahoma" w:hAnsi="Tahoma" w:cs="Tahoma"/>
          <w:color w:val="6699FF"/>
        </w:rPr>
        <w:t>Add the following Bill of Rights to your consent:</w:t>
      </w:r>
    </w:p>
    <w:p w14:paraId="393CC490" w14:textId="77777777" w:rsidR="006E3965" w:rsidRPr="00E85DDD" w:rsidRDefault="006E3965" w:rsidP="006E3965">
      <w:pPr>
        <w:pStyle w:val="NormalWeb"/>
        <w:spacing w:before="0" w:beforeAutospacing="0" w:after="0" w:afterAutospacing="0"/>
        <w:rPr>
          <w:rFonts w:ascii="Tahoma" w:hAnsi="Tahoma" w:cs="Tahoma"/>
        </w:rPr>
      </w:pPr>
      <w:r w:rsidRPr="00E85DDD">
        <w:rPr>
          <w:rFonts w:ascii="Tahoma" w:hAnsi="Tahoma" w:cs="Tahoma"/>
        </w:rPr>
        <w:t xml:space="preserve">As a research </w:t>
      </w:r>
      <w:r w:rsidRPr="00E85DDD">
        <w:rPr>
          <w:rFonts w:ascii="Tahoma" w:hAnsi="Tahoma" w:cs="Tahoma"/>
          <w:color w:val="000000"/>
        </w:rPr>
        <w:t>participant</w:t>
      </w:r>
      <w:r w:rsidRPr="00E85DDD">
        <w:rPr>
          <w:rFonts w:ascii="Tahoma" w:hAnsi="Tahoma" w:cs="Tahoma"/>
        </w:rPr>
        <w:t xml:space="preserve"> you have the following rights.  These rights include but are not limited to the </w:t>
      </w:r>
      <w:r w:rsidRPr="00E85DDD">
        <w:rPr>
          <w:rFonts w:ascii="Tahoma" w:hAnsi="Tahoma" w:cs="Tahoma"/>
          <w:color w:val="000000"/>
        </w:rPr>
        <w:t>participant'</w:t>
      </w:r>
      <w:r w:rsidRPr="00E85DDD">
        <w:rPr>
          <w:rFonts w:ascii="Tahoma" w:hAnsi="Tahoma" w:cs="Tahoma"/>
        </w:rPr>
        <w:t>s right to:</w:t>
      </w:r>
    </w:p>
    <w:p w14:paraId="54C529ED" w14:textId="77777777" w:rsidR="006E3965" w:rsidRPr="00E85DDD" w:rsidRDefault="006E3965" w:rsidP="006E3965">
      <w:pPr>
        <w:pStyle w:val="NormalWeb"/>
        <w:spacing w:before="0" w:beforeAutospacing="0" w:after="0" w:afterAutospacing="0"/>
        <w:ind w:left="360"/>
        <w:rPr>
          <w:rFonts w:ascii="Tahoma" w:hAnsi="Tahoma" w:cs="Tahoma"/>
        </w:rPr>
      </w:pPr>
    </w:p>
    <w:p w14:paraId="3731C82D" w14:textId="77777777" w:rsidR="006E3965" w:rsidRPr="00E85DDD" w:rsidRDefault="006E3965" w:rsidP="006E3965">
      <w:pPr>
        <w:numPr>
          <w:ilvl w:val="0"/>
          <w:numId w:val="3"/>
        </w:numPr>
        <w:rPr>
          <w:rFonts w:ascii="Tahoma" w:hAnsi="Tahoma" w:cs="Tahoma"/>
        </w:rPr>
      </w:pPr>
      <w:r w:rsidRPr="00E85DDD">
        <w:rPr>
          <w:rFonts w:ascii="Tahoma" w:hAnsi="Tahoma" w:cs="Tahoma"/>
        </w:rPr>
        <w:t xml:space="preserve">be informed of the nature and purpose of the experiment; </w:t>
      </w:r>
    </w:p>
    <w:p w14:paraId="0AC83E58" w14:textId="77777777" w:rsidR="006E3965" w:rsidRPr="00E85DDD" w:rsidRDefault="006E3965" w:rsidP="006E3965">
      <w:pPr>
        <w:numPr>
          <w:ilvl w:val="0"/>
          <w:numId w:val="3"/>
        </w:numPr>
        <w:rPr>
          <w:rFonts w:ascii="Tahoma" w:hAnsi="Tahoma" w:cs="Tahoma"/>
        </w:rPr>
      </w:pPr>
      <w:r w:rsidRPr="00E85DDD">
        <w:rPr>
          <w:rFonts w:ascii="Tahoma" w:hAnsi="Tahoma" w:cs="Tahoma"/>
        </w:rPr>
        <w:t xml:space="preserve">be given an explanation of the procedures to be followed in the medical experiment, and any drug or device to be utilized; </w:t>
      </w:r>
    </w:p>
    <w:p w14:paraId="44A99F76" w14:textId="77777777" w:rsidR="006E3965" w:rsidRPr="00E85DDD" w:rsidRDefault="006E3965" w:rsidP="006E3965">
      <w:pPr>
        <w:numPr>
          <w:ilvl w:val="0"/>
          <w:numId w:val="3"/>
        </w:numPr>
        <w:rPr>
          <w:rFonts w:ascii="Tahoma" w:hAnsi="Tahoma" w:cs="Tahoma"/>
        </w:rPr>
      </w:pPr>
      <w:r w:rsidRPr="00E85DDD">
        <w:rPr>
          <w:rFonts w:ascii="Tahoma" w:hAnsi="Tahoma" w:cs="Tahoma"/>
        </w:rPr>
        <w:t xml:space="preserve">be given a description of any attendant discomforts and risks reasonably to be expected; </w:t>
      </w:r>
    </w:p>
    <w:p w14:paraId="1B2276D5" w14:textId="77777777" w:rsidR="006E3965" w:rsidRPr="00E85DDD" w:rsidRDefault="006E3965" w:rsidP="006E3965">
      <w:pPr>
        <w:numPr>
          <w:ilvl w:val="0"/>
          <w:numId w:val="3"/>
        </w:numPr>
        <w:rPr>
          <w:rFonts w:ascii="Tahoma" w:hAnsi="Tahoma" w:cs="Tahoma"/>
        </w:rPr>
      </w:pPr>
      <w:r w:rsidRPr="00E85DDD">
        <w:rPr>
          <w:rFonts w:ascii="Tahoma" w:hAnsi="Tahoma" w:cs="Tahoma"/>
        </w:rPr>
        <w:t xml:space="preserve">be given an explanation of any benefits to the subject reasonably to be expected, if applicable; </w:t>
      </w:r>
    </w:p>
    <w:p w14:paraId="61E70A83" w14:textId="77777777" w:rsidR="006E3965" w:rsidRPr="00E85DDD" w:rsidRDefault="006E3965" w:rsidP="006E3965">
      <w:pPr>
        <w:numPr>
          <w:ilvl w:val="0"/>
          <w:numId w:val="3"/>
        </w:numPr>
        <w:rPr>
          <w:rFonts w:ascii="Tahoma" w:hAnsi="Tahoma" w:cs="Tahoma"/>
        </w:rPr>
      </w:pPr>
      <w:r w:rsidRPr="00E85DDD">
        <w:rPr>
          <w:rFonts w:ascii="Tahoma" w:hAnsi="Tahoma" w:cs="Tahoma"/>
        </w:rPr>
        <w:t>be given a disclosure of any appropriate alternatives, drugs or devices that might be advantageous to the subject, their relative risks and benefits;</w:t>
      </w:r>
    </w:p>
    <w:p w14:paraId="786D75BD" w14:textId="77777777" w:rsidR="006E3965" w:rsidRPr="00E85DDD" w:rsidRDefault="006E3965" w:rsidP="006E3965">
      <w:pPr>
        <w:numPr>
          <w:ilvl w:val="0"/>
          <w:numId w:val="3"/>
        </w:numPr>
        <w:rPr>
          <w:rFonts w:ascii="Tahoma" w:hAnsi="Tahoma" w:cs="Tahoma"/>
        </w:rPr>
      </w:pPr>
      <w:r w:rsidRPr="00E85DDD">
        <w:rPr>
          <w:rFonts w:ascii="Tahoma" w:hAnsi="Tahoma" w:cs="Tahoma"/>
        </w:rPr>
        <w:t xml:space="preserve">be informed of the avenues of medical treatment, if any available to the subject after the experiment if complications should arise; </w:t>
      </w:r>
    </w:p>
    <w:p w14:paraId="04755E4D" w14:textId="77777777" w:rsidR="006E3965" w:rsidRPr="00E85DDD" w:rsidRDefault="006E3965" w:rsidP="006E3965">
      <w:pPr>
        <w:numPr>
          <w:ilvl w:val="0"/>
          <w:numId w:val="3"/>
        </w:numPr>
        <w:rPr>
          <w:rFonts w:ascii="Tahoma" w:hAnsi="Tahoma" w:cs="Tahoma"/>
        </w:rPr>
      </w:pPr>
      <w:r w:rsidRPr="00E85DDD">
        <w:rPr>
          <w:rFonts w:ascii="Tahoma" w:hAnsi="Tahoma" w:cs="Tahoma"/>
        </w:rPr>
        <w:t xml:space="preserve">be given an opportunity to ask questions concerning the experiment or the procedures involved; </w:t>
      </w:r>
    </w:p>
    <w:p w14:paraId="59BB3900" w14:textId="77777777" w:rsidR="006E3965" w:rsidRPr="00E85DDD" w:rsidRDefault="006E3965" w:rsidP="006E3965">
      <w:pPr>
        <w:numPr>
          <w:ilvl w:val="0"/>
          <w:numId w:val="3"/>
        </w:numPr>
        <w:rPr>
          <w:rFonts w:ascii="Tahoma" w:hAnsi="Tahoma" w:cs="Tahoma"/>
        </w:rPr>
      </w:pPr>
      <w:r w:rsidRPr="00E85DDD">
        <w:rPr>
          <w:rFonts w:ascii="Tahoma" w:hAnsi="Tahoma" w:cs="Tahoma"/>
        </w:rPr>
        <w:t xml:space="preserve">be instructed that consent to participate in the medical experiment may be withdrawn at any time and the subject may discontinue participation without prejudice; </w:t>
      </w:r>
    </w:p>
    <w:p w14:paraId="74ED47D6" w14:textId="77777777" w:rsidR="006E3965" w:rsidRPr="00E85DDD" w:rsidRDefault="006E3965" w:rsidP="006E3965">
      <w:pPr>
        <w:numPr>
          <w:ilvl w:val="0"/>
          <w:numId w:val="3"/>
        </w:numPr>
        <w:rPr>
          <w:rFonts w:ascii="Tahoma" w:hAnsi="Tahoma" w:cs="Tahoma"/>
        </w:rPr>
      </w:pPr>
      <w:r w:rsidRPr="00E85DDD">
        <w:rPr>
          <w:rFonts w:ascii="Tahoma" w:hAnsi="Tahoma" w:cs="Tahoma"/>
        </w:rPr>
        <w:t xml:space="preserve">be given a copy of the signed and dated consent form; and </w:t>
      </w:r>
    </w:p>
    <w:p w14:paraId="4CC20269" w14:textId="77777777" w:rsidR="006E3965" w:rsidRPr="00E85DDD" w:rsidRDefault="006E3965" w:rsidP="006E3965">
      <w:pPr>
        <w:numPr>
          <w:ilvl w:val="0"/>
          <w:numId w:val="3"/>
        </w:numPr>
        <w:rPr>
          <w:rFonts w:ascii="Tahoma" w:hAnsi="Tahoma" w:cs="Tahoma"/>
        </w:rPr>
      </w:pPr>
      <w:r w:rsidRPr="00E85DDD">
        <w:rPr>
          <w:rFonts w:ascii="Tahoma" w:hAnsi="Tahoma" w:cs="Tahoma"/>
        </w:rPr>
        <w:t>be given the opportunity to decide to consent or not to consent to a medical experiment without the intervention of any element of force, fraud, deceit, duress, coercion or undue influence on the subject's decision.</w:t>
      </w:r>
    </w:p>
    <w:p w14:paraId="1C0157D6" w14:textId="77777777" w:rsidR="006E3965" w:rsidRPr="00E85DDD" w:rsidRDefault="006E3965" w:rsidP="006E3965">
      <w:pPr>
        <w:rPr>
          <w:rFonts w:ascii="Tahoma" w:hAnsi="Tahoma" w:cs="Tahoma"/>
          <w:b/>
          <w:bCs/>
        </w:rPr>
      </w:pPr>
    </w:p>
    <w:p w14:paraId="6681A5C2" w14:textId="77777777" w:rsidR="00F53FE5" w:rsidRPr="00E85DDD" w:rsidRDefault="006E3965" w:rsidP="00F53FE5">
      <w:pPr>
        <w:rPr>
          <w:rFonts w:ascii="Arial" w:hAnsi="Arial" w:cs="Arial"/>
        </w:rPr>
      </w:pPr>
      <w:r w:rsidRPr="00E85DDD">
        <w:rPr>
          <w:rFonts w:ascii="Tahoma" w:hAnsi="Tahoma" w:cs="Tahoma"/>
          <w:b/>
          <w:bCs/>
        </w:rPr>
        <w:t xml:space="preserve"> </w:t>
      </w:r>
      <w:r w:rsidR="00F53FE5" w:rsidRPr="00077A7E">
        <w:rPr>
          <w:rFonts w:ascii="Symbol" w:eastAsia="Arial Unicode MS" w:hAnsi="Symbol" w:cs="Tahoma"/>
          <w:b/>
          <w:color w:val="6699FF"/>
          <w:sz w:val="30"/>
          <w:szCs w:val="30"/>
        </w:rPr>
        <w:t></w:t>
      </w:r>
      <w:r w:rsidR="00F53FE5" w:rsidRPr="00E85DDD">
        <w:rPr>
          <w:rFonts w:ascii="Arial" w:hAnsi="Arial" w:cs="Arial"/>
        </w:rPr>
        <w:t xml:space="preserve"> </w:t>
      </w:r>
      <w:r w:rsidR="00F53FE5" w:rsidRPr="00E85DDD">
        <w:rPr>
          <w:rFonts w:ascii="Tahoma" w:hAnsi="Tahoma" w:cs="Tahoma"/>
        </w:rPr>
        <w:t>Signing your name means you agree to be in this study and that you will receive a copy of this signed and dated consent form</w:t>
      </w:r>
      <w:r w:rsidR="00F53FE5" w:rsidRPr="00E85DDD">
        <w:rPr>
          <w:rFonts w:ascii="Arial" w:hAnsi="Arial" w:cs="Arial"/>
        </w:rPr>
        <w:t>.</w:t>
      </w:r>
      <w:r w:rsidR="00F53FE5" w:rsidRPr="00E85DDD">
        <w:rPr>
          <w:rFonts w:ascii="Tahoma" w:eastAsia="Arial Unicode MS" w:hAnsi="Tahoma" w:cs="Tahoma"/>
        </w:rPr>
        <w:t xml:space="preserve"> </w:t>
      </w:r>
    </w:p>
    <w:p w14:paraId="3691E7B2" w14:textId="77777777" w:rsidR="006E3965" w:rsidRPr="00E85DDD" w:rsidRDefault="006E3965" w:rsidP="00F53FE5">
      <w:pPr>
        <w:rPr>
          <w:rFonts w:ascii="Tahoma" w:hAnsi="Tahoma" w:cs="Tahoma"/>
          <w:sz w:val="28"/>
          <w:szCs w:val="28"/>
        </w:rPr>
      </w:pPr>
    </w:p>
    <w:p w14:paraId="585116EE" w14:textId="77777777" w:rsidR="006D1DCB" w:rsidRPr="00E85DDD" w:rsidRDefault="006D1DCB" w:rsidP="006D1DCB">
      <w:pPr>
        <w:ind w:right="-540"/>
        <w:rPr>
          <w:rFonts w:ascii="Tahoma" w:eastAsia="Arial Unicode MS" w:hAnsi="Tahoma" w:cs="Tahoma"/>
        </w:rPr>
      </w:pPr>
      <w:r w:rsidRPr="00E85DDD">
        <w:rPr>
          <w:rFonts w:ascii="Tahoma" w:eastAsia="Arial Unicode MS" w:hAnsi="Tahoma" w:cs="Tahoma"/>
          <w:iCs/>
        </w:rPr>
        <w:lastRenderedPageBreak/>
        <w:t>_____________________________________</w:t>
      </w:r>
      <w:r w:rsidRPr="00E85DDD">
        <w:rPr>
          <w:rFonts w:ascii="Tahoma" w:eastAsia="Arial Unicode MS" w:hAnsi="Tahoma" w:cs="Tahoma"/>
          <w:iCs/>
        </w:rPr>
        <w:tab/>
        <w:t xml:space="preserve">               ____________</w:t>
      </w:r>
      <w:r w:rsidRPr="00E85DDD">
        <w:rPr>
          <w:rFonts w:ascii="Tahoma" w:eastAsia="Arial Unicode MS" w:hAnsi="Tahoma" w:cs="Tahoma"/>
        </w:rPr>
        <w:br/>
        <w:t>Signature of Adult Participant</w:t>
      </w:r>
      <w:r w:rsidRPr="00E85DDD">
        <w:rPr>
          <w:rFonts w:ascii="Tahoma" w:eastAsia="Arial Unicode MS" w:hAnsi="Tahoma" w:cs="Tahoma"/>
        </w:rPr>
        <w:tab/>
      </w:r>
      <w:r w:rsidRPr="00E85DDD">
        <w:rPr>
          <w:rFonts w:ascii="Tahoma" w:eastAsia="Arial Unicode MS" w:hAnsi="Tahoma" w:cs="Tahoma"/>
        </w:rPr>
        <w:tab/>
      </w:r>
      <w:r w:rsidRPr="00E85DDD">
        <w:rPr>
          <w:rFonts w:ascii="Tahoma" w:eastAsia="Arial Unicode MS" w:hAnsi="Tahoma" w:cs="Tahoma"/>
        </w:rPr>
        <w:tab/>
      </w:r>
      <w:r w:rsidRPr="00E85DDD">
        <w:rPr>
          <w:rFonts w:ascii="Tahoma" w:eastAsia="Arial Unicode MS" w:hAnsi="Tahoma" w:cs="Tahoma"/>
        </w:rPr>
        <w:tab/>
        <w:t xml:space="preserve">  </w:t>
      </w:r>
      <w:r w:rsidRPr="00E85DDD">
        <w:rPr>
          <w:rFonts w:ascii="Tahoma" w:eastAsia="Arial Unicode MS" w:hAnsi="Tahoma" w:cs="Tahoma"/>
        </w:rPr>
        <w:tab/>
        <w:t xml:space="preserve">   Date</w:t>
      </w:r>
      <w:r w:rsidRPr="00E85DDD">
        <w:rPr>
          <w:rFonts w:ascii="Tahoma" w:eastAsia="Arial Unicode MS" w:hAnsi="Tahoma" w:cs="Tahoma"/>
        </w:rPr>
        <w:br/>
      </w:r>
    </w:p>
    <w:p w14:paraId="526770CE" w14:textId="77777777" w:rsidR="006D1DCB" w:rsidRPr="00E85DDD" w:rsidRDefault="006D1DCB" w:rsidP="006D1DCB">
      <w:pPr>
        <w:ind w:right="-540"/>
        <w:rPr>
          <w:rFonts w:ascii="Tahoma" w:eastAsia="Arial Unicode MS" w:hAnsi="Tahoma" w:cs="Tahoma"/>
        </w:rPr>
      </w:pPr>
    </w:p>
    <w:p w14:paraId="0EA79085" w14:textId="77777777" w:rsidR="006D1DCB" w:rsidRPr="00E85DDD" w:rsidRDefault="006D1DCB" w:rsidP="006D1DCB">
      <w:pPr>
        <w:ind w:right="-540"/>
        <w:rPr>
          <w:rFonts w:ascii="Tahoma" w:hAnsi="Tahoma" w:cs="Tahoma"/>
          <w:color w:val="000000"/>
        </w:rPr>
      </w:pPr>
      <w:r w:rsidRPr="00E85DDD">
        <w:rPr>
          <w:rFonts w:ascii="Tahoma" w:hAnsi="Tahoma" w:cs="Tahoma"/>
          <w:color w:val="000000"/>
        </w:rPr>
        <w:t xml:space="preserve">_____________________________________            </w:t>
      </w:r>
      <w:r w:rsidRPr="00E85DDD">
        <w:rPr>
          <w:rFonts w:ascii="Tahoma" w:hAnsi="Tahoma" w:cs="Tahoma"/>
          <w:color w:val="000000"/>
        </w:rPr>
        <w:tab/>
      </w:r>
    </w:p>
    <w:p w14:paraId="2EAF280C" w14:textId="77777777" w:rsidR="006D1DCB" w:rsidRPr="00E85DDD" w:rsidRDefault="006D1DCB" w:rsidP="006D1DCB">
      <w:pPr>
        <w:ind w:right="-540"/>
        <w:rPr>
          <w:rFonts w:ascii="Tahoma" w:hAnsi="Tahoma" w:cs="Tahoma"/>
          <w:iCs/>
          <w:color w:val="000000"/>
        </w:rPr>
      </w:pPr>
      <w:r w:rsidRPr="00E85DDD">
        <w:rPr>
          <w:rFonts w:ascii="Tahoma" w:hAnsi="Tahoma" w:cs="Tahoma"/>
          <w:color w:val="000000"/>
        </w:rPr>
        <w:t>Print Name of Adult P</w:t>
      </w:r>
      <w:r w:rsidRPr="00E85DDD">
        <w:rPr>
          <w:rFonts w:ascii="Tahoma" w:hAnsi="Tahoma" w:cs="Tahoma"/>
          <w:iCs/>
          <w:color w:val="000000"/>
        </w:rPr>
        <w:t xml:space="preserve">articipant                                        </w:t>
      </w:r>
    </w:p>
    <w:p w14:paraId="7CBEED82" w14:textId="77777777" w:rsidR="006D1DCB" w:rsidRPr="00E85DDD" w:rsidRDefault="006D1DCB" w:rsidP="006D1DCB">
      <w:pPr>
        <w:ind w:right="-540"/>
        <w:rPr>
          <w:rFonts w:ascii="Tahoma" w:eastAsia="Arial Unicode MS" w:hAnsi="Tahoma" w:cs="Tahoma"/>
        </w:rPr>
      </w:pPr>
    </w:p>
    <w:p w14:paraId="082E31D9" w14:textId="77777777" w:rsidR="006D1DCB" w:rsidRPr="00077A7E" w:rsidRDefault="006D1DCB" w:rsidP="006D1DCB">
      <w:pPr>
        <w:ind w:right="-540"/>
        <w:rPr>
          <w:rFonts w:ascii="Tahoma" w:eastAsia="Arial Unicode MS" w:hAnsi="Tahoma" w:cs="Tahoma"/>
          <w:iCs/>
          <w:color w:val="6699FF"/>
        </w:rPr>
      </w:pPr>
      <w:r w:rsidRPr="00077A7E">
        <w:rPr>
          <w:rFonts w:ascii="Tahoma" w:eastAsia="Arial Unicode MS" w:hAnsi="Tahoma" w:cs="Tahoma"/>
          <w:iCs/>
          <w:color w:val="6699FF"/>
        </w:rPr>
        <w:t>When consent is obtained from a legally authorized representative (LAR) or representatives (e.g., parent(s), guardian or conservator), include signature lines for representatives and a description of their authority to act for the participant.</w:t>
      </w:r>
    </w:p>
    <w:p w14:paraId="6E36661F" w14:textId="77777777" w:rsidR="006D1DCB" w:rsidRPr="00E85DDD" w:rsidRDefault="006D1DCB" w:rsidP="006D1DCB">
      <w:pPr>
        <w:ind w:left="-540"/>
        <w:rPr>
          <w:rFonts w:ascii="Tahoma" w:eastAsia="Arial Unicode MS" w:hAnsi="Tahoma" w:cs="Tahoma"/>
          <w:i/>
          <w:iCs/>
        </w:rPr>
      </w:pPr>
    </w:p>
    <w:p w14:paraId="38645DC7" w14:textId="77777777" w:rsidR="006D1DCB" w:rsidRPr="00E85DDD" w:rsidRDefault="006D1DCB" w:rsidP="006D1DCB">
      <w:pPr>
        <w:ind w:left="-540"/>
        <w:rPr>
          <w:rFonts w:ascii="Tahoma" w:eastAsia="Arial Unicode MS" w:hAnsi="Tahoma" w:cs="Tahoma"/>
          <w:i/>
          <w:iCs/>
        </w:rPr>
      </w:pPr>
    </w:p>
    <w:p w14:paraId="5B3F393C" w14:textId="77777777" w:rsidR="006D1DCB" w:rsidRPr="00E85DDD" w:rsidRDefault="006D1DCB" w:rsidP="006D1DCB">
      <w:pPr>
        <w:ind w:right="-1080"/>
        <w:rPr>
          <w:rFonts w:ascii="Tahoma" w:eastAsia="Arial Unicode MS" w:hAnsi="Tahoma" w:cs="Tahoma"/>
          <w:iCs/>
        </w:rPr>
      </w:pPr>
      <w:r w:rsidRPr="00E85DDD">
        <w:rPr>
          <w:rFonts w:ascii="Tahoma" w:eastAsia="Arial Unicode MS" w:hAnsi="Tahoma" w:cs="Tahoma"/>
          <w:iCs/>
        </w:rPr>
        <w:t>_____________________________________</w:t>
      </w:r>
      <w:r w:rsidRPr="00E85DDD">
        <w:rPr>
          <w:rFonts w:ascii="Tahoma" w:eastAsia="Arial Unicode MS" w:hAnsi="Tahoma" w:cs="Tahoma"/>
          <w:iCs/>
        </w:rPr>
        <w:tab/>
        <w:t xml:space="preserve">               ____________        </w:t>
      </w:r>
    </w:p>
    <w:p w14:paraId="2120D1A9" w14:textId="77777777" w:rsidR="006D1DCB" w:rsidRPr="00E85DDD" w:rsidRDefault="006D1DCB" w:rsidP="006D1DCB">
      <w:pPr>
        <w:ind w:right="-1080"/>
        <w:rPr>
          <w:rFonts w:ascii="Tahoma" w:eastAsia="Arial Unicode MS" w:hAnsi="Tahoma" w:cs="Tahoma"/>
          <w:iCs/>
        </w:rPr>
      </w:pPr>
      <w:r w:rsidRPr="00E85DDD">
        <w:rPr>
          <w:rFonts w:ascii="Tahoma" w:eastAsia="Arial Unicode MS" w:hAnsi="Tahoma" w:cs="Tahoma"/>
          <w:iCs/>
        </w:rPr>
        <w:t>Signature of Legally Authorized Representative (LAR)</w:t>
      </w:r>
      <w:r w:rsidRPr="00E85DDD">
        <w:rPr>
          <w:rFonts w:ascii="Tahoma" w:eastAsia="Arial Unicode MS" w:hAnsi="Tahoma" w:cs="Tahoma"/>
          <w:iCs/>
        </w:rPr>
        <w:tab/>
      </w:r>
      <w:r w:rsidRPr="00E85DDD">
        <w:rPr>
          <w:rFonts w:ascii="Tahoma" w:eastAsia="Arial Unicode MS" w:hAnsi="Tahoma" w:cs="Tahoma"/>
          <w:iCs/>
        </w:rPr>
        <w:tab/>
        <w:t xml:space="preserve">  Date </w:t>
      </w:r>
    </w:p>
    <w:p w14:paraId="416D811F" w14:textId="77777777" w:rsidR="006D1DCB" w:rsidRPr="00E85DDD" w:rsidRDefault="006D1DCB" w:rsidP="006D1DCB">
      <w:pPr>
        <w:ind w:right="-1080"/>
        <w:rPr>
          <w:rFonts w:ascii="Tahoma" w:eastAsia="Arial Unicode MS" w:hAnsi="Tahoma" w:cs="Tahoma"/>
          <w:iCs/>
        </w:rPr>
      </w:pPr>
      <w:r w:rsidRPr="00E85DDD">
        <w:rPr>
          <w:rFonts w:ascii="Tahoma" w:eastAsia="Arial Unicode MS" w:hAnsi="Tahoma" w:cs="Tahoma"/>
          <w:iCs/>
        </w:rPr>
        <w:t xml:space="preserve">(e.g., parent, guardian or conservator)   </w:t>
      </w:r>
    </w:p>
    <w:p w14:paraId="135E58C4" w14:textId="77777777" w:rsidR="006D1DCB" w:rsidRPr="00E85DDD" w:rsidRDefault="006D1DCB" w:rsidP="006D1DCB">
      <w:pPr>
        <w:ind w:right="-1080"/>
        <w:rPr>
          <w:rFonts w:ascii="Tahoma" w:eastAsia="Arial Unicode MS" w:hAnsi="Tahoma" w:cs="Tahoma"/>
          <w:iCs/>
        </w:rPr>
      </w:pPr>
    </w:p>
    <w:p w14:paraId="487240CE" w14:textId="77777777" w:rsidR="006D1DCB" w:rsidRPr="00E85DDD" w:rsidRDefault="006D1DCB" w:rsidP="006D1DCB">
      <w:pPr>
        <w:ind w:right="-540"/>
        <w:rPr>
          <w:rFonts w:ascii="Tahoma" w:hAnsi="Tahoma" w:cs="Tahoma"/>
          <w:color w:val="000000"/>
        </w:rPr>
      </w:pPr>
      <w:r w:rsidRPr="00E85DDD">
        <w:rPr>
          <w:rFonts w:ascii="Tahoma" w:hAnsi="Tahoma" w:cs="Tahoma"/>
          <w:color w:val="000000"/>
        </w:rPr>
        <w:t xml:space="preserve">_____________________________________            </w:t>
      </w:r>
      <w:r w:rsidRPr="00E85DDD">
        <w:rPr>
          <w:rFonts w:ascii="Tahoma" w:hAnsi="Tahoma" w:cs="Tahoma"/>
          <w:color w:val="000000"/>
        </w:rPr>
        <w:tab/>
      </w:r>
    </w:p>
    <w:p w14:paraId="71537A75" w14:textId="77777777" w:rsidR="006D1DCB" w:rsidRPr="00E85DDD" w:rsidRDefault="006D1DCB" w:rsidP="006D1DCB">
      <w:pPr>
        <w:ind w:right="-540"/>
        <w:rPr>
          <w:rFonts w:ascii="Tahoma" w:hAnsi="Tahoma" w:cs="Tahoma"/>
          <w:iCs/>
          <w:color w:val="000000"/>
        </w:rPr>
      </w:pPr>
      <w:r w:rsidRPr="00E85DDD">
        <w:rPr>
          <w:rFonts w:ascii="Tahoma" w:hAnsi="Tahoma" w:cs="Tahoma"/>
          <w:color w:val="000000"/>
        </w:rPr>
        <w:t>Print Name of LAR</w:t>
      </w:r>
      <w:r w:rsidRPr="00E85DDD">
        <w:rPr>
          <w:rFonts w:ascii="Tahoma" w:hAnsi="Tahoma" w:cs="Tahoma"/>
          <w:iCs/>
          <w:color w:val="000000"/>
        </w:rPr>
        <w:t xml:space="preserve">                                        </w:t>
      </w:r>
    </w:p>
    <w:p w14:paraId="0DFAE634" w14:textId="77777777" w:rsidR="006D1DCB" w:rsidRPr="00E85DDD" w:rsidRDefault="006D1DCB" w:rsidP="006D1DCB">
      <w:pPr>
        <w:ind w:right="-1080"/>
        <w:rPr>
          <w:rFonts w:ascii="Tahoma" w:eastAsia="Arial Unicode MS" w:hAnsi="Tahoma" w:cs="Tahoma"/>
          <w:iCs/>
        </w:rPr>
      </w:pPr>
      <w:r w:rsidRPr="00E85DDD">
        <w:rPr>
          <w:rFonts w:ascii="Tahoma" w:eastAsia="Arial Unicode MS" w:hAnsi="Tahoma" w:cs="Tahoma"/>
          <w:iCs/>
        </w:rPr>
        <w:t xml:space="preserve">  </w:t>
      </w:r>
    </w:p>
    <w:p w14:paraId="62EBF9A1" w14:textId="77777777" w:rsidR="006D1DCB" w:rsidRPr="00E85DDD" w:rsidRDefault="006D1DCB" w:rsidP="006D1DCB">
      <w:pPr>
        <w:ind w:right="-1080"/>
        <w:rPr>
          <w:rFonts w:ascii="Tahoma" w:eastAsia="Arial Unicode MS" w:hAnsi="Tahoma" w:cs="Tahoma"/>
          <w:iCs/>
        </w:rPr>
      </w:pPr>
    </w:p>
    <w:p w14:paraId="78ED280F" w14:textId="77777777" w:rsidR="006D1DCB" w:rsidRPr="00E85DDD" w:rsidRDefault="006D1DCB" w:rsidP="006D1DCB">
      <w:pPr>
        <w:ind w:right="-1080"/>
        <w:rPr>
          <w:rFonts w:ascii="Tahoma" w:eastAsia="Arial Unicode MS" w:hAnsi="Tahoma" w:cs="Tahoma"/>
          <w:iCs/>
        </w:rPr>
      </w:pPr>
      <w:r w:rsidRPr="00E85DDD">
        <w:rPr>
          <w:rFonts w:ascii="Tahoma" w:eastAsia="Arial Unicode MS" w:hAnsi="Tahoma" w:cs="Tahoma"/>
          <w:iCs/>
        </w:rPr>
        <w:t xml:space="preserve">                          </w:t>
      </w:r>
      <w:r w:rsidRPr="00E85DDD">
        <w:rPr>
          <w:rFonts w:ascii="Tahoma" w:eastAsia="Arial Unicode MS" w:hAnsi="Tahoma" w:cs="Tahoma"/>
          <w:iCs/>
        </w:rPr>
        <w:tab/>
        <w:t xml:space="preserve"> </w:t>
      </w:r>
    </w:p>
    <w:p w14:paraId="648FB2EE" w14:textId="77777777" w:rsidR="006D1DCB" w:rsidRPr="00E85DDD" w:rsidRDefault="006D1DCB" w:rsidP="006D1DCB">
      <w:pPr>
        <w:ind w:right="-1080"/>
        <w:rPr>
          <w:rFonts w:ascii="Tahoma" w:eastAsia="Arial Unicode MS" w:hAnsi="Tahoma" w:cs="Tahoma"/>
          <w:iCs/>
        </w:rPr>
      </w:pPr>
      <w:r w:rsidRPr="00E85DDD">
        <w:rPr>
          <w:rFonts w:ascii="Tahoma" w:eastAsia="Arial Unicode MS" w:hAnsi="Tahoma" w:cs="Tahoma"/>
          <w:iCs/>
        </w:rPr>
        <w:t>_____________________________________</w:t>
      </w:r>
    </w:p>
    <w:p w14:paraId="1DE347AE" w14:textId="77777777" w:rsidR="006D1DCB" w:rsidRPr="00E85DDD" w:rsidRDefault="006D1DCB" w:rsidP="006D1DCB">
      <w:pPr>
        <w:ind w:right="-1080"/>
        <w:rPr>
          <w:rFonts w:ascii="Tahoma" w:eastAsia="Arial Unicode MS" w:hAnsi="Tahoma" w:cs="Tahoma"/>
          <w:iCs/>
        </w:rPr>
      </w:pPr>
      <w:r w:rsidRPr="00E85DDD">
        <w:rPr>
          <w:rFonts w:ascii="Tahoma" w:eastAsia="Arial Unicode MS" w:hAnsi="Tahoma" w:cs="Tahoma"/>
          <w:iCs/>
        </w:rPr>
        <w:t xml:space="preserve">LAR’s Authority to Act for Participant </w:t>
      </w:r>
      <w:r w:rsidRPr="00E85DDD">
        <w:rPr>
          <w:rFonts w:ascii="Tahoma" w:eastAsia="Arial Unicode MS" w:hAnsi="Tahoma" w:cs="Tahoma"/>
          <w:iCs/>
        </w:rPr>
        <w:tab/>
      </w:r>
      <w:r w:rsidRPr="00E85DDD">
        <w:rPr>
          <w:rFonts w:ascii="Tahoma" w:eastAsia="Arial Unicode MS" w:hAnsi="Tahoma" w:cs="Tahoma"/>
          <w:iCs/>
        </w:rPr>
        <w:tab/>
      </w:r>
    </w:p>
    <w:p w14:paraId="4D0F2F64" w14:textId="77777777" w:rsidR="006D1DCB" w:rsidRPr="00E85DDD" w:rsidRDefault="006D1DCB" w:rsidP="006D1DCB">
      <w:pPr>
        <w:ind w:right="-1080"/>
        <w:rPr>
          <w:rFonts w:ascii="Tahoma" w:eastAsia="Arial Unicode MS" w:hAnsi="Tahoma" w:cs="Tahoma"/>
          <w:iCs/>
        </w:rPr>
      </w:pPr>
      <w:r w:rsidRPr="00E85DDD">
        <w:rPr>
          <w:rFonts w:ascii="Tahoma" w:eastAsia="Arial Unicode MS" w:hAnsi="Tahoma" w:cs="Tahoma"/>
          <w:iCs/>
        </w:rPr>
        <w:t>(e.g., parent, guardian or conservator)</w:t>
      </w:r>
    </w:p>
    <w:p w14:paraId="0C6C2CD5" w14:textId="77777777" w:rsidR="006D1DCB" w:rsidRPr="00E85DDD" w:rsidRDefault="006D1DCB" w:rsidP="006D1DCB">
      <w:pPr>
        <w:ind w:left="-540" w:right="-1080"/>
        <w:rPr>
          <w:rFonts w:ascii="Tahoma" w:eastAsia="Arial Unicode MS" w:hAnsi="Tahoma" w:cs="Tahoma"/>
          <w:iCs/>
        </w:rPr>
      </w:pPr>
    </w:p>
    <w:p w14:paraId="61B3F1D7" w14:textId="77777777" w:rsidR="006D1DCB" w:rsidRPr="00E85DDD" w:rsidRDefault="006D1DCB" w:rsidP="006D1DCB">
      <w:pPr>
        <w:ind w:right="-1080"/>
        <w:rPr>
          <w:rFonts w:ascii="Tahoma" w:eastAsia="Arial Unicode MS" w:hAnsi="Tahoma" w:cs="Tahoma"/>
          <w:iCs/>
        </w:rPr>
      </w:pPr>
      <w:r w:rsidRPr="00E85DDD">
        <w:rPr>
          <w:rFonts w:ascii="Tahoma" w:eastAsia="Arial Unicode MS" w:hAnsi="Tahoma" w:cs="Tahoma"/>
          <w:iCs/>
        </w:rPr>
        <w:t>_____________________________________</w:t>
      </w:r>
      <w:r w:rsidRPr="00E85DDD">
        <w:rPr>
          <w:rFonts w:ascii="Tahoma" w:eastAsia="Arial Unicode MS" w:hAnsi="Tahoma" w:cs="Tahoma"/>
          <w:iCs/>
        </w:rPr>
        <w:tab/>
        <w:t xml:space="preserve">               ____________ </w:t>
      </w:r>
    </w:p>
    <w:p w14:paraId="6E06B8AF" w14:textId="77777777" w:rsidR="006D1DCB" w:rsidRPr="00E85DDD" w:rsidRDefault="006D1DCB" w:rsidP="006D1DCB">
      <w:pPr>
        <w:ind w:right="-1080"/>
        <w:rPr>
          <w:rFonts w:ascii="Tahoma" w:eastAsia="Arial Unicode MS" w:hAnsi="Tahoma" w:cs="Tahoma"/>
          <w:iCs/>
        </w:rPr>
      </w:pPr>
      <w:r w:rsidRPr="00E85DDD">
        <w:rPr>
          <w:rFonts w:ascii="Tahoma" w:eastAsia="Arial Unicode MS" w:hAnsi="Tahoma" w:cs="Tahoma"/>
          <w:iCs/>
        </w:rPr>
        <w:t xml:space="preserve">(If available) Signature of Other Parent or Guardian  </w:t>
      </w:r>
      <w:r w:rsidRPr="00E85DDD">
        <w:rPr>
          <w:rFonts w:ascii="Tahoma" w:eastAsia="Arial Unicode MS" w:hAnsi="Tahoma" w:cs="Tahoma"/>
          <w:iCs/>
        </w:rPr>
        <w:tab/>
        <w:t xml:space="preserve">            Date      </w:t>
      </w:r>
    </w:p>
    <w:p w14:paraId="0A64EFB1" w14:textId="77777777" w:rsidR="006D1DCB" w:rsidRPr="00E85DDD" w:rsidRDefault="006D1DCB" w:rsidP="006D1DCB">
      <w:pPr>
        <w:ind w:right="-1080"/>
        <w:rPr>
          <w:rFonts w:ascii="Tahoma" w:eastAsia="Arial Unicode MS" w:hAnsi="Tahoma" w:cs="Tahoma"/>
          <w:iCs/>
        </w:rPr>
      </w:pPr>
      <w:r w:rsidRPr="00E85DDD">
        <w:rPr>
          <w:rFonts w:ascii="Tahoma" w:eastAsia="Arial Unicode MS" w:hAnsi="Tahoma" w:cs="Tahoma"/>
          <w:iCs/>
        </w:rPr>
        <w:t xml:space="preserve">                      </w:t>
      </w:r>
    </w:p>
    <w:p w14:paraId="1CD17B13" w14:textId="77777777" w:rsidR="006D1DCB" w:rsidRPr="00E85DDD" w:rsidRDefault="006D1DCB" w:rsidP="006D1DCB">
      <w:pPr>
        <w:ind w:right="-540"/>
        <w:rPr>
          <w:rFonts w:ascii="Tahoma" w:hAnsi="Tahoma" w:cs="Tahoma"/>
          <w:color w:val="000000"/>
        </w:rPr>
      </w:pPr>
      <w:r w:rsidRPr="00E85DDD">
        <w:rPr>
          <w:rFonts w:ascii="Tahoma" w:hAnsi="Tahoma" w:cs="Tahoma"/>
          <w:color w:val="000000"/>
        </w:rPr>
        <w:t xml:space="preserve">_____________________________________            </w:t>
      </w:r>
      <w:r w:rsidRPr="00E85DDD">
        <w:rPr>
          <w:rFonts w:ascii="Tahoma" w:hAnsi="Tahoma" w:cs="Tahoma"/>
          <w:color w:val="000000"/>
        </w:rPr>
        <w:tab/>
      </w:r>
    </w:p>
    <w:p w14:paraId="33EC6432" w14:textId="77777777" w:rsidR="006D1DCB" w:rsidRPr="00E85DDD" w:rsidRDefault="006D1DCB" w:rsidP="006D1DCB">
      <w:pPr>
        <w:ind w:right="-540"/>
        <w:rPr>
          <w:rFonts w:ascii="Tahoma" w:hAnsi="Tahoma" w:cs="Tahoma"/>
          <w:iCs/>
          <w:color w:val="000000"/>
        </w:rPr>
      </w:pPr>
      <w:r w:rsidRPr="00E85DDD">
        <w:rPr>
          <w:rFonts w:ascii="Tahoma" w:hAnsi="Tahoma" w:cs="Tahoma"/>
          <w:color w:val="000000"/>
        </w:rPr>
        <w:t>Print Name of Other Parent or Guardian</w:t>
      </w:r>
      <w:r w:rsidRPr="00E85DDD">
        <w:rPr>
          <w:rFonts w:ascii="Tahoma" w:hAnsi="Tahoma" w:cs="Tahoma"/>
          <w:iCs/>
          <w:color w:val="000000"/>
        </w:rPr>
        <w:t xml:space="preserve">                                        </w:t>
      </w:r>
    </w:p>
    <w:p w14:paraId="709E88E4" w14:textId="77777777" w:rsidR="006D1DCB" w:rsidRPr="00E85DDD" w:rsidRDefault="006D1DCB" w:rsidP="006D1DCB">
      <w:pPr>
        <w:ind w:right="-1080"/>
        <w:rPr>
          <w:rFonts w:ascii="Tahoma" w:eastAsia="Arial Unicode MS" w:hAnsi="Tahoma" w:cs="Tahoma"/>
          <w:iCs/>
        </w:rPr>
      </w:pPr>
    </w:p>
    <w:p w14:paraId="63A36C81" w14:textId="77777777" w:rsidR="006D1DCB" w:rsidRPr="00E85DDD" w:rsidRDefault="006D1DCB" w:rsidP="006D1DCB">
      <w:pPr>
        <w:ind w:right="-1080"/>
        <w:rPr>
          <w:rFonts w:ascii="Tahoma" w:eastAsia="Arial Unicode MS" w:hAnsi="Tahoma" w:cs="Tahoma"/>
          <w:iCs/>
        </w:rPr>
      </w:pPr>
      <w:r w:rsidRPr="00E85DDD">
        <w:rPr>
          <w:rFonts w:ascii="Tahoma" w:eastAsia="Arial Unicode MS" w:hAnsi="Tahoma" w:cs="Tahoma"/>
          <w:iCs/>
        </w:rPr>
        <w:t>_____________________________________</w:t>
      </w:r>
    </w:p>
    <w:p w14:paraId="58543FC0" w14:textId="77777777" w:rsidR="006D1DCB" w:rsidRPr="00E85DDD" w:rsidRDefault="006D1DCB" w:rsidP="006D1DCB">
      <w:pPr>
        <w:ind w:right="-540"/>
        <w:rPr>
          <w:rFonts w:ascii="Tahoma" w:eastAsia="Arial Unicode MS" w:hAnsi="Tahoma" w:cs="Tahoma"/>
          <w:iCs/>
        </w:rPr>
      </w:pPr>
      <w:r w:rsidRPr="00E85DDD">
        <w:rPr>
          <w:rFonts w:ascii="Tahoma" w:eastAsia="Arial Unicode MS" w:hAnsi="Tahoma" w:cs="Tahoma"/>
          <w:iCs/>
        </w:rPr>
        <w:t xml:space="preserve">Authority to Act for Participant </w:t>
      </w:r>
      <w:r w:rsidRPr="00E85DDD">
        <w:rPr>
          <w:rFonts w:ascii="Tahoma" w:eastAsia="Arial Unicode MS" w:hAnsi="Tahoma" w:cs="Tahoma"/>
          <w:iCs/>
        </w:rPr>
        <w:tab/>
      </w:r>
      <w:r w:rsidRPr="00E85DDD">
        <w:rPr>
          <w:rFonts w:ascii="Tahoma" w:eastAsia="Arial Unicode MS" w:hAnsi="Tahoma" w:cs="Tahoma"/>
          <w:iCs/>
        </w:rPr>
        <w:tab/>
      </w:r>
      <w:r w:rsidRPr="00E85DDD">
        <w:rPr>
          <w:rFonts w:ascii="Tahoma" w:eastAsia="Arial Unicode MS" w:hAnsi="Tahoma" w:cs="Tahoma"/>
          <w:iCs/>
        </w:rPr>
        <w:tab/>
      </w:r>
      <w:r w:rsidRPr="00E85DDD">
        <w:rPr>
          <w:rFonts w:ascii="Tahoma" w:eastAsia="Arial Unicode MS" w:hAnsi="Tahoma" w:cs="Tahoma"/>
          <w:iCs/>
        </w:rPr>
        <w:tab/>
      </w:r>
    </w:p>
    <w:p w14:paraId="508C98E9" w14:textId="77777777" w:rsidR="006D1DCB" w:rsidRPr="00E85DDD" w:rsidRDefault="006D1DCB" w:rsidP="006D1DCB">
      <w:pPr>
        <w:ind w:firstLine="720"/>
        <w:rPr>
          <w:rFonts w:ascii="Tahoma" w:eastAsia="Arial Unicode MS" w:hAnsi="Tahoma" w:cs="Tahoma"/>
          <w:i/>
          <w:iCs/>
          <w:color w:val="FF0000"/>
        </w:rPr>
      </w:pPr>
    </w:p>
    <w:p w14:paraId="779F8E76" w14:textId="77777777" w:rsidR="006D1DCB" w:rsidRPr="00E85DDD" w:rsidRDefault="006D1DCB" w:rsidP="006D1DCB">
      <w:pPr>
        <w:rPr>
          <w:rFonts w:ascii="Tahoma" w:eastAsia="Arial Unicode MS" w:hAnsi="Tahoma" w:cs="Tahoma"/>
        </w:rPr>
      </w:pPr>
    </w:p>
    <w:p w14:paraId="7818863E" w14:textId="77777777" w:rsidR="006D1DCB" w:rsidRPr="00E85DDD" w:rsidRDefault="006D1DCB" w:rsidP="006D1DCB">
      <w:pPr>
        <w:rPr>
          <w:rFonts w:ascii="Tahoma" w:hAnsi="Tahoma" w:cs="Tahoma"/>
        </w:rPr>
      </w:pPr>
    </w:p>
    <w:p w14:paraId="44F69B9A" w14:textId="77777777" w:rsidR="006D1DCB" w:rsidRPr="00E85DDD" w:rsidRDefault="006D1DCB" w:rsidP="006D1DCB">
      <w:pPr>
        <w:rPr>
          <w:rFonts w:ascii="Tahoma" w:hAnsi="Tahoma" w:cs="Tahoma"/>
        </w:rPr>
      </w:pPr>
    </w:p>
    <w:p w14:paraId="5F07D11E" w14:textId="77777777" w:rsidR="006D1DCB" w:rsidRPr="00E85DDD" w:rsidRDefault="006D1DCB" w:rsidP="006D1DCB">
      <w:pPr>
        <w:rPr>
          <w:rFonts w:ascii="Tahoma" w:hAnsi="Tahoma" w:cs="Tahoma"/>
        </w:rPr>
      </w:pPr>
    </w:p>
    <w:p w14:paraId="30106F3D" w14:textId="77777777" w:rsidR="006D1DCB" w:rsidRPr="00E85DDD" w:rsidRDefault="006D1DCB" w:rsidP="006D1DCB">
      <w:pPr>
        <w:ind w:right="-1080"/>
        <w:rPr>
          <w:rFonts w:ascii="Tahoma" w:eastAsia="Arial Unicode MS" w:hAnsi="Tahoma" w:cs="Tahoma"/>
          <w:iCs/>
        </w:rPr>
      </w:pPr>
      <w:r w:rsidRPr="00E85DDD">
        <w:rPr>
          <w:rFonts w:ascii="Tahoma" w:eastAsia="Arial Unicode MS" w:hAnsi="Tahoma" w:cs="Tahoma"/>
          <w:iCs/>
        </w:rPr>
        <w:t>_____________________________________</w:t>
      </w:r>
      <w:r w:rsidRPr="00E85DDD">
        <w:rPr>
          <w:rFonts w:ascii="Tahoma" w:eastAsia="Arial Unicode MS" w:hAnsi="Tahoma" w:cs="Tahoma"/>
          <w:iCs/>
        </w:rPr>
        <w:tab/>
        <w:t xml:space="preserve">               ____________ </w:t>
      </w:r>
    </w:p>
    <w:p w14:paraId="4C7FAF43" w14:textId="77777777" w:rsidR="006D1DCB" w:rsidRPr="00E85DDD" w:rsidRDefault="006D1DCB" w:rsidP="006D1DCB">
      <w:pPr>
        <w:rPr>
          <w:rFonts w:ascii="Tahoma" w:hAnsi="Tahoma" w:cs="Tahoma"/>
        </w:rPr>
      </w:pPr>
      <w:r w:rsidRPr="00E85DDD">
        <w:rPr>
          <w:rFonts w:ascii="Tahoma" w:eastAsia="Arial Unicode MS" w:hAnsi="Tahoma" w:cs="Tahoma"/>
        </w:rPr>
        <w:t>Signature of Person Obtaining Consent</w:t>
      </w:r>
      <w:r w:rsidRPr="00E85DDD">
        <w:rPr>
          <w:rFonts w:ascii="Tahoma" w:hAnsi="Tahoma" w:cs="Tahoma"/>
        </w:rPr>
        <w:tab/>
      </w:r>
      <w:r w:rsidRPr="00E85DDD">
        <w:rPr>
          <w:rFonts w:ascii="Tahoma" w:hAnsi="Tahoma" w:cs="Tahoma"/>
        </w:rPr>
        <w:tab/>
      </w:r>
      <w:r w:rsidRPr="00E85DDD">
        <w:rPr>
          <w:rFonts w:ascii="Tahoma" w:hAnsi="Tahoma" w:cs="Tahoma"/>
        </w:rPr>
        <w:tab/>
        <w:t xml:space="preserve">  </w:t>
      </w:r>
      <w:r w:rsidRPr="00E85DDD">
        <w:rPr>
          <w:rFonts w:ascii="Tahoma" w:hAnsi="Tahoma" w:cs="Tahoma"/>
        </w:rPr>
        <w:tab/>
        <w:t xml:space="preserve">  Date</w:t>
      </w:r>
    </w:p>
    <w:p w14:paraId="41508A3C" w14:textId="77777777" w:rsidR="006D1DCB" w:rsidRPr="00E85DDD" w:rsidRDefault="006D1DCB" w:rsidP="006D1DCB">
      <w:pPr>
        <w:pStyle w:val="NormalWeb"/>
        <w:spacing w:before="0" w:beforeAutospacing="0" w:after="0" w:afterAutospacing="0"/>
        <w:rPr>
          <w:rFonts w:ascii="Tahoma" w:hAnsi="Tahoma" w:cs="Tahoma"/>
        </w:rPr>
      </w:pPr>
    </w:p>
    <w:p w14:paraId="43D6B1D6" w14:textId="77777777" w:rsidR="006D1DCB" w:rsidRPr="00E85DDD" w:rsidRDefault="006D1DCB" w:rsidP="006D1DCB">
      <w:pPr>
        <w:pStyle w:val="NormalWeb"/>
        <w:spacing w:before="0" w:beforeAutospacing="0" w:after="0" w:afterAutospacing="0"/>
        <w:rPr>
          <w:rFonts w:ascii="Tahoma" w:hAnsi="Tahoma" w:cs="Tahoma"/>
        </w:rPr>
      </w:pPr>
    </w:p>
    <w:p w14:paraId="001AB0D5" w14:textId="77777777" w:rsidR="006D1DCB" w:rsidRPr="00E85DDD" w:rsidRDefault="006D1DCB" w:rsidP="006D1DCB">
      <w:pPr>
        <w:ind w:right="-540"/>
        <w:rPr>
          <w:rFonts w:ascii="Tahoma" w:hAnsi="Tahoma" w:cs="Tahoma"/>
          <w:color w:val="000000"/>
        </w:rPr>
      </w:pPr>
      <w:r w:rsidRPr="00E85DDD">
        <w:rPr>
          <w:rFonts w:ascii="Tahoma" w:hAnsi="Tahoma" w:cs="Tahoma"/>
          <w:color w:val="000000"/>
        </w:rPr>
        <w:t xml:space="preserve">_____________________________________            </w:t>
      </w:r>
      <w:r w:rsidRPr="00E85DDD">
        <w:rPr>
          <w:rFonts w:ascii="Tahoma" w:hAnsi="Tahoma" w:cs="Tahoma"/>
          <w:color w:val="000000"/>
        </w:rPr>
        <w:tab/>
      </w:r>
    </w:p>
    <w:p w14:paraId="5941F61C" w14:textId="77777777" w:rsidR="006D1DCB" w:rsidRPr="00E85DDD" w:rsidRDefault="006D1DCB" w:rsidP="006D1DCB">
      <w:pPr>
        <w:ind w:right="-540"/>
        <w:rPr>
          <w:rFonts w:ascii="Tahoma" w:hAnsi="Tahoma" w:cs="Tahoma"/>
          <w:iCs/>
          <w:color w:val="000000"/>
        </w:rPr>
      </w:pPr>
      <w:r w:rsidRPr="00E85DDD">
        <w:rPr>
          <w:rFonts w:ascii="Tahoma" w:hAnsi="Tahoma" w:cs="Tahoma"/>
          <w:color w:val="000000"/>
        </w:rPr>
        <w:t>Print Name of Person Obtaining Consent</w:t>
      </w:r>
    </w:p>
    <w:p w14:paraId="17DBC151" w14:textId="77777777" w:rsidR="006D1DCB" w:rsidRPr="00E85DDD" w:rsidRDefault="006D1DCB" w:rsidP="006D1DCB">
      <w:pPr>
        <w:pStyle w:val="NormalWeb"/>
        <w:spacing w:before="0" w:beforeAutospacing="0" w:after="0" w:afterAutospacing="0"/>
        <w:rPr>
          <w:rFonts w:ascii="Tahoma" w:hAnsi="Tahoma" w:cs="Tahoma"/>
        </w:rPr>
      </w:pPr>
    </w:p>
    <w:p w14:paraId="6F8BD81B" w14:textId="77777777" w:rsidR="006D1DCB" w:rsidRPr="00E85DDD" w:rsidRDefault="006D1DCB" w:rsidP="006D1DCB">
      <w:pPr>
        <w:pStyle w:val="NormalWeb"/>
        <w:spacing w:before="0" w:beforeAutospacing="0" w:after="0" w:afterAutospacing="0"/>
        <w:rPr>
          <w:rFonts w:ascii="Tahoma" w:hAnsi="Tahoma" w:cs="Tahoma"/>
        </w:rPr>
      </w:pPr>
    </w:p>
    <w:p w14:paraId="2AF6A103" w14:textId="77777777" w:rsidR="006D1DCB" w:rsidRPr="00077A7E" w:rsidRDefault="006D1DCB" w:rsidP="006D1DCB">
      <w:pPr>
        <w:keepNext/>
        <w:keepLines/>
        <w:rPr>
          <w:rFonts w:ascii="Tahoma" w:hAnsi="Tahoma" w:cs="Tahoma"/>
          <w:color w:val="6699FF"/>
        </w:rPr>
      </w:pPr>
      <w:r w:rsidRPr="00077A7E">
        <w:rPr>
          <w:rFonts w:ascii="Tahoma" w:hAnsi="Tahoma" w:cs="Tahoma"/>
          <w:color w:val="6699FF"/>
        </w:rPr>
        <w:t>Add the following if you are using the Short Form Consent Process:</w:t>
      </w:r>
    </w:p>
    <w:p w14:paraId="3960B031" w14:textId="22761D8F" w:rsidR="006D1DCB" w:rsidRPr="00E85DDD" w:rsidRDefault="006D1DCB" w:rsidP="006D1DCB">
      <w:pPr>
        <w:pStyle w:val="PlainText"/>
        <w:keepNext/>
        <w:keepLines/>
        <w:rPr>
          <w:rFonts w:ascii="Tahoma" w:hAnsi="Tahoma" w:cs="Tahoma"/>
        </w:rPr>
      </w:pPr>
      <w:r w:rsidRPr="00E85DDD">
        <w:rPr>
          <w:rFonts w:ascii="Tahoma" w:hAnsi="Tahoma" w:cs="Tahoma"/>
        </w:rPr>
        <w:t>The following witness line is to be signed only if the consent is provided as a summary form and accompanied by a short form foreign language consent.</w:t>
      </w:r>
      <w:r w:rsidRPr="00E85DDD">
        <w:rPr>
          <w:rFonts w:ascii="Tahoma" w:hAnsi="Tahoma" w:cs="Tahoma"/>
        </w:rPr>
        <w:br/>
      </w:r>
    </w:p>
    <w:p w14:paraId="2613E9C1" w14:textId="77777777" w:rsidR="006D1DCB" w:rsidRPr="00E85DDD" w:rsidRDefault="006D1DCB" w:rsidP="006D1DCB">
      <w:pPr>
        <w:pStyle w:val="PlainText"/>
        <w:rPr>
          <w:rFonts w:ascii="Tahoma" w:hAnsi="Tahoma" w:cs="Tahoma"/>
        </w:rPr>
      </w:pPr>
    </w:p>
    <w:p w14:paraId="1037B8A3" w14:textId="77777777" w:rsidR="006D1DCB" w:rsidRPr="00E85DDD" w:rsidRDefault="006D1DCB" w:rsidP="006D1DCB">
      <w:pPr>
        <w:pStyle w:val="PlainText"/>
        <w:rPr>
          <w:rFonts w:ascii="Tahoma" w:hAnsi="Tahoma" w:cs="Tahoma"/>
        </w:rPr>
      </w:pPr>
    </w:p>
    <w:p w14:paraId="2BD6598F" w14:textId="77777777" w:rsidR="006D1DCB" w:rsidRPr="00E85DDD" w:rsidRDefault="006D1DCB" w:rsidP="006D1DCB">
      <w:pPr>
        <w:pStyle w:val="PlainText"/>
        <w:rPr>
          <w:rFonts w:ascii="Tahoma" w:hAnsi="Tahoma" w:cs="Tahoma"/>
        </w:rPr>
      </w:pPr>
      <w:r w:rsidRPr="00E85DDD">
        <w:rPr>
          <w:rFonts w:ascii="Tahoma" w:hAnsi="Tahoma" w:cs="Tahoma"/>
        </w:rPr>
        <w:t>_____________________________________                     ____________</w:t>
      </w:r>
    </w:p>
    <w:p w14:paraId="6CE8D909" w14:textId="77777777" w:rsidR="006D1DCB" w:rsidRPr="00E85DDD" w:rsidRDefault="006D1DCB" w:rsidP="006D1DCB">
      <w:pPr>
        <w:pStyle w:val="PlainText"/>
        <w:rPr>
          <w:rFonts w:ascii="Tahoma" w:hAnsi="Tahoma" w:cs="Tahoma"/>
        </w:rPr>
      </w:pPr>
      <w:r w:rsidRPr="00E85DDD">
        <w:rPr>
          <w:rFonts w:ascii="Tahoma" w:hAnsi="Tahoma" w:cs="Tahoma"/>
        </w:rPr>
        <w:t>Signature of Witness                                                              Date</w:t>
      </w:r>
    </w:p>
    <w:p w14:paraId="687C6DE0" w14:textId="77777777" w:rsidR="006D1DCB" w:rsidRPr="00E85DDD" w:rsidRDefault="006D1DCB" w:rsidP="006D1DCB">
      <w:pPr>
        <w:pStyle w:val="PlainText"/>
        <w:rPr>
          <w:rFonts w:ascii="Tahoma" w:hAnsi="Tahoma" w:cs="Tahoma"/>
        </w:rPr>
      </w:pPr>
    </w:p>
    <w:p w14:paraId="0F8052A6" w14:textId="77777777" w:rsidR="006D1DCB" w:rsidRPr="00E85DDD" w:rsidRDefault="006D1DCB" w:rsidP="006D1DCB">
      <w:pPr>
        <w:ind w:right="-540"/>
        <w:rPr>
          <w:rFonts w:ascii="Tahoma" w:hAnsi="Tahoma" w:cs="Tahoma"/>
          <w:color w:val="000000"/>
          <w:sz w:val="22"/>
          <w:szCs w:val="22"/>
        </w:rPr>
      </w:pPr>
      <w:r w:rsidRPr="00E85DDD">
        <w:rPr>
          <w:rFonts w:ascii="Tahoma" w:hAnsi="Tahoma" w:cs="Tahoma"/>
          <w:color w:val="000000"/>
          <w:sz w:val="22"/>
          <w:szCs w:val="22"/>
        </w:rPr>
        <w:t xml:space="preserve">__________________________________            </w:t>
      </w:r>
      <w:r w:rsidRPr="00E85DDD">
        <w:rPr>
          <w:rFonts w:ascii="Tahoma" w:hAnsi="Tahoma" w:cs="Tahoma"/>
          <w:color w:val="000000"/>
          <w:sz w:val="22"/>
          <w:szCs w:val="22"/>
        </w:rPr>
        <w:tab/>
      </w:r>
    </w:p>
    <w:p w14:paraId="5C2D6003" w14:textId="77777777" w:rsidR="006D1DCB" w:rsidRPr="00E85DDD" w:rsidRDefault="006D1DCB" w:rsidP="006D1DCB">
      <w:pPr>
        <w:ind w:right="-540"/>
        <w:rPr>
          <w:rFonts w:ascii="Tahoma" w:hAnsi="Tahoma" w:cs="Tahoma"/>
          <w:iCs/>
          <w:color w:val="000000"/>
          <w:sz w:val="22"/>
          <w:szCs w:val="22"/>
        </w:rPr>
      </w:pPr>
      <w:r w:rsidRPr="00E85DDD">
        <w:rPr>
          <w:rFonts w:ascii="Tahoma" w:hAnsi="Tahoma" w:cs="Tahoma"/>
          <w:color w:val="000000"/>
          <w:sz w:val="22"/>
          <w:szCs w:val="22"/>
        </w:rPr>
        <w:t>Print Name of Witness</w:t>
      </w:r>
      <w:r w:rsidRPr="00E85DDD">
        <w:rPr>
          <w:rFonts w:ascii="Tahoma" w:hAnsi="Tahoma" w:cs="Tahoma"/>
          <w:iCs/>
          <w:color w:val="000000"/>
          <w:sz w:val="22"/>
          <w:szCs w:val="22"/>
        </w:rPr>
        <w:t xml:space="preserve">                                        </w:t>
      </w:r>
    </w:p>
    <w:p w14:paraId="5B2F9378" w14:textId="77777777" w:rsidR="006D1DCB" w:rsidRPr="00E85DDD" w:rsidRDefault="006D1DCB" w:rsidP="006D1DCB">
      <w:pPr>
        <w:pStyle w:val="PlainText"/>
        <w:rPr>
          <w:rFonts w:ascii="Tahoma" w:hAnsi="Tahoma" w:cs="Tahoma"/>
        </w:rPr>
      </w:pPr>
    </w:p>
    <w:p w14:paraId="2D892612" w14:textId="77777777" w:rsidR="006D1DCB" w:rsidRPr="00E85DDD" w:rsidRDefault="006D1DCB" w:rsidP="006D1DCB">
      <w:pPr>
        <w:pStyle w:val="PlainText"/>
        <w:rPr>
          <w:rFonts w:ascii="Tahoma" w:hAnsi="Tahoma" w:cs="Tahoma"/>
          <w:i/>
        </w:rPr>
      </w:pPr>
      <w:r w:rsidRPr="00E85DDD">
        <w:rPr>
          <w:rFonts w:ascii="Tahoma" w:hAnsi="Tahoma" w:cs="Tahoma"/>
          <w:i/>
        </w:rPr>
        <w:t>(e.g., staff, translator/interpreter, family member)</w:t>
      </w:r>
    </w:p>
    <w:p w14:paraId="58E6DD4E" w14:textId="77777777" w:rsidR="006D1DCB" w:rsidRPr="00E85DDD" w:rsidRDefault="006D1DCB" w:rsidP="006D1DCB">
      <w:pPr>
        <w:pStyle w:val="PlainText"/>
        <w:rPr>
          <w:rFonts w:ascii="Tahoma" w:hAnsi="Tahoma" w:cs="Tahoma"/>
        </w:rPr>
      </w:pPr>
    </w:p>
    <w:p w14:paraId="6FEDC80B" w14:textId="77777777" w:rsidR="006D1DCB" w:rsidRPr="00E85DDD" w:rsidRDefault="006D1DCB" w:rsidP="006D1DCB">
      <w:pPr>
        <w:pStyle w:val="PlainText"/>
        <w:numPr>
          <w:ilvl w:val="0"/>
          <w:numId w:val="12"/>
        </w:numPr>
        <w:tabs>
          <w:tab w:val="clear" w:pos="720"/>
        </w:tabs>
        <w:ind w:left="360" w:hanging="270"/>
        <w:rPr>
          <w:rFonts w:ascii="Tahoma" w:hAnsi="Tahoma" w:cs="Tahoma"/>
          <w:i/>
        </w:rPr>
      </w:pPr>
      <w:r w:rsidRPr="00E85DDD">
        <w:rPr>
          <w:rFonts w:ascii="Tahoma" w:hAnsi="Tahoma" w:cs="Tahoma"/>
          <w:i/>
        </w:rPr>
        <w:t>Translated short form must be signed and dated by both the participant (or their LAR) AND the witness.</w:t>
      </w:r>
    </w:p>
    <w:p w14:paraId="09447969" w14:textId="77777777" w:rsidR="006D1DCB" w:rsidRPr="00E85DDD" w:rsidRDefault="006D1DCB" w:rsidP="006D1DCB">
      <w:pPr>
        <w:pStyle w:val="PlainText"/>
        <w:numPr>
          <w:ilvl w:val="0"/>
          <w:numId w:val="12"/>
        </w:numPr>
        <w:tabs>
          <w:tab w:val="clear" w:pos="720"/>
        </w:tabs>
        <w:ind w:left="360" w:hanging="270"/>
        <w:rPr>
          <w:rFonts w:ascii="Tahoma" w:hAnsi="Tahoma" w:cs="Tahoma"/>
          <w:i/>
        </w:rPr>
      </w:pPr>
      <w:r w:rsidRPr="00E85DDD">
        <w:rPr>
          <w:rFonts w:ascii="Tahoma" w:hAnsi="Tahoma" w:cs="Tahoma"/>
          <w:i/>
        </w:rPr>
        <w:t>The English consent form (referred to as the "Summary Form" in the regulations):</w:t>
      </w:r>
    </w:p>
    <w:p w14:paraId="5D779D94" w14:textId="77777777" w:rsidR="006D1DCB" w:rsidRPr="00E85DDD" w:rsidRDefault="006D1DCB" w:rsidP="006D1DCB">
      <w:pPr>
        <w:pStyle w:val="PlainText"/>
        <w:numPr>
          <w:ilvl w:val="1"/>
          <w:numId w:val="12"/>
        </w:numPr>
        <w:tabs>
          <w:tab w:val="clear" w:pos="1440"/>
        </w:tabs>
        <w:ind w:left="720" w:right="-360" w:hanging="180"/>
        <w:rPr>
          <w:rFonts w:ascii="Tahoma" w:hAnsi="Tahoma" w:cs="Tahoma"/>
          <w:i/>
        </w:rPr>
      </w:pPr>
      <w:r w:rsidRPr="00E85DDD">
        <w:rPr>
          <w:rFonts w:ascii="Tahoma" w:hAnsi="Tahoma" w:cs="Tahoma"/>
          <w:i/>
        </w:rPr>
        <w:t>Must be signed by the witness AND the Person Obtaining Consent (POC).</w:t>
      </w:r>
    </w:p>
    <w:p w14:paraId="2537C1D1" w14:textId="77777777" w:rsidR="006D1DCB" w:rsidRPr="00E85DDD" w:rsidRDefault="006D1DCB" w:rsidP="006D1DCB">
      <w:pPr>
        <w:pStyle w:val="PlainText"/>
        <w:numPr>
          <w:ilvl w:val="1"/>
          <w:numId w:val="12"/>
        </w:numPr>
        <w:tabs>
          <w:tab w:val="clear" w:pos="1440"/>
        </w:tabs>
        <w:ind w:left="720" w:right="-360" w:hanging="180"/>
        <w:rPr>
          <w:rFonts w:ascii="Tahoma" w:hAnsi="Tahoma" w:cs="Tahoma"/>
          <w:i/>
        </w:rPr>
      </w:pPr>
      <w:r w:rsidRPr="00E85DDD">
        <w:rPr>
          <w:rFonts w:ascii="Tahoma" w:hAnsi="Tahoma" w:cs="Tahoma"/>
          <w:i/>
        </w:rPr>
        <w:t>The non-English speaking participant/LAR does not sign the English consent.</w:t>
      </w:r>
    </w:p>
    <w:p w14:paraId="030CB327" w14:textId="77777777" w:rsidR="006D1DCB" w:rsidRPr="00E85DDD" w:rsidRDefault="006D1DCB" w:rsidP="006D1DCB">
      <w:pPr>
        <w:pStyle w:val="PlainText"/>
        <w:numPr>
          <w:ilvl w:val="1"/>
          <w:numId w:val="12"/>
        </w:numPr>
        <w:tabs>
          <w:tab w:val="clear" w:pos="1440"/>
        </w:tabs>
        <w:ind w:left="720" w:right="-360" w:hanging="180"/>
        <w:rPr>
          <w:rFonts w:ascii="Tahoma" w:hAnsi="Tahoma" w:cs="Tahoma"/>
          <w:i/>
        </w:rPr>
      </w:pPr>
      <w:r w:rsidRPr="00E85DDD">
        <w:rPr>
          <w:rFonts w:ascii="Tahoma" w:hAnsi="Tahoma" w:cs="Tahoma"/>
          <w:i/>
        </w:rPr>
        <w:t>The non-English speaking participant/LAR should not sign the HIPAA participant line</w:t>
      </w:r>
    </w:p>
    <w:p w14:paraId="57CB12DF" w14:textId="77777777" w:rsidR="006D1DCB" w:rsidRPr="00E85DDD" w:rsidRDefault="006D1DCB" w:rsidP="006D1DCB">
      <w:pPr>
        <w:pStyle w:val="PlainText"/>
        <w:numPr>
          <w:ilvl w:val="1"/>
          <w:numId w:val="12"/>
        </w:numPr>
        <w:tabs>
          <w:tab w:val="clear" w:pos="1440"/>
        </w:tabs>
        <w:ind w:left="720" w:right="-360" w:hanging="180"/>
        <w:rPr>
          <w:rFonts w:ascii="Tahoma" w:hAnsi="Tahoma" w:cs="Tahoma"/>
          <w:i/>
        </w:rPr>
      </w:pPr>
      <w:r w:rsidRPr="00E85DDD">
        <w:rPr>
          <w:rFonts w:ascii="Tahoma" w:hAnsi="Tahoma" w:cs="Tahoma"/>
          <w:i/>
        </w:rPr>
        <w:t>If the participant or the LAR is non-English speaking, the Person Obtaining Consent (POC) must ensure that 1) the LAR's Description of Authority is completed and 2) that any questions or options presented by the consent form are documented and initialed by the POC on the Summary Form, per the participant's wishes, as they are understood during the consent process.</w:t>
      </w:r>
    </w:p>
    <w:p w14:paraId="7D3BEE8F" w14:textId="77777777" w:rsidR="006E3965" w:rsidRPr="005F5421" w:rsidRDefault="006E3965" w:rsidP="006D1DCB">
      <w:pPr>
        <w:pStyle w:val="TxBrp16"/>
        <w:tabs>
          <w:tab w:val="clear" w:pos="204"/>
          <w:tab w:val="left" w:pos="720"/>
        </w:tabs>
        <w:spacing w:line="240" w:lineRule="auto"/>
        <w:rPr>
          <w:rFonts w:ascii="Tahoma" w:hAnsi="Tahoma" w:cs="Tahoma"/>
        </w:rPr>
      </w:pPr>
    </w:p>
    <w:sectPr w:rsidR="006E3965" w:rsidRPr="005F5421" w:rsidSect="00312C92">
      <w:headerReference w:type="default" r:id="rId9"/>
      <w:footerReference w:type="default" r:id="rId10"/>
      <w:pgSz w:w="12240" w:h="15840" w:code="1"/>
      <w:pgMar w:top="1440" w:right="1440" w:bottom="1260" w:left="1440" w:header="187" w:footer="274"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FF97D" w14:textId="77777777" w:rsidR="00F36434" w:rsidRDefault="00F36434" w:rsidP="00F15199">
      <w:r>
        <w:separator/>
      </w:r>
    </w:p>
  </w:endnote>
  <w:endnote w:type="continuationSeparator" w:id="0">
    <w:p w14:paraId="534E60DA" w14:textId="77777777" w:rsidR="00F36434" w:rsidRDefault="00F36434" w:rsidP="00F15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1E630" w14:textId="6B83DCED" w:rsidR="002806EE" w:rsidRDefault="002806EE" w:rsidP="00890659">
    <w:pPr>
      <w:pStyle w:val="Footer"/>
      <w:tabs>
        <w:tab w:val="clear" w:pos="4320"/>
        <w:tab w:val="clear" w:pos="8640"/>
        <w:tab w:val="left" w:pos="2657"/>
      </w:tabs>
      <w:ind w:left="-1260" w:right="-1440"/>
      <w:jc w:val="center"/>
      <w:rPr>
        <w:rStyle w:val="PageNumber"/>
        <w:sz w:val="20"/>
        <w:szCs w:val="20"/>
      </w:rPr>
    </w:pPr>
    <w:r w:rsidRPr="00B06533">
      <w:rPr>
        <w:sz w:val="20"/>
        <w:szCs w:val="20"/>
      </w:rPr>
      <w:t xml:space="preserve">Page </w:t>
    </w:r>
    <w:r w:rsidRPr="00B06533">
      <w:rPr>
        <w:rStyle w:val="PageNumber"/>
        <w:sz w:val="20"/>
        <w:szCs w:val="20"/>
      </w:rPr>
      <w:fldChar w:fldCharType="begin"/>
    </w:r>
    <w:r w:rsidRPr="00B06533">
      <w:rPr>
        <w:rStyle w:val="PageNumber"/>
        <w:sz w:val="20"/>
        <w:szCs w:val="20"/>
      </w:rPr>
      <w:instrText xml:space="preserve"> PAGE </w:instrText>
    </w:r>
    <w:r w:rsidRPr="00B06533">
      <w:rPr>
        <w:rStyle w:val="PageNumber"/>
        <w:sz w:val="20"/>
        <w:szCs w:val="20"/>
      </w:rPr>
      <w:fldChar w:fldCharType="separate"/>
    </w:r>
    <w:r w:rsidR="001D26EA">
      <w:rPr>
        <w:rStyle w:val="PageNumber"/>
        <w:noProof/>
        <w:sz w:val="20"/>
        <w:szCs w:val="20"/>
      </w:rPr>
      <w:t>22</w:t>
    </w:r>
    <w:r w:rsidRPr="00B06533">
      <w:rPr>
        <w:rStyle w:val="PageNumber"/>
        <w:sz w:val="20"/>
        <w:szCs w:val="20"/>
      </w:rPr>
      <w:fldChar w:fldCharType="end"/>
    </w:r>
    <w:r w:rsidRPr="00B06533">
      <w:rPr>
        <w:rStyle w:val="PageNumber"/>
        <w:sz w:val="20"/>
        <w:szCs w:val="20"/>
      </w:rPr>
      <w:t xml:space="preserve"> of </w:t>
    </w:r>
    <w:r w:rsidRPr="00B06533">
      <w:rPr>
        <w:rStyle w:val="PageNumber"/>
        <w:sz w:val="20"/>
        <w:szCs w:val="20"/>
      </w:rPr>
      <w:fldChar w:fldCharType="begin"/>
    </w:r>
    <w:r w:rsidRPr="00B06533">
      <w:rPr>
        <w:rStyle w:val="PageNumber"/>
        <w:sz w:val="20"/>
        <w:szCs w:val="20"/>
      </w:rPr>
      <w:instrText xml:space="preserve"> NUMPAGES </w:instrText>
    </w:r>
    <w:r w:rsidRPr="00B06533">
      <w:rPr>
        <w:rStyle w:val="PageNumber"/>
        <w:sz w:val="20"/>
        <w:szCs w:val="20"/>
      </w:rPr>
      <w:fldChar w:fldCharType="separate"/>
    </w:r>
    <w:r w:rsidR="001D26EA">
      <w:rPr>
        <w:rStyle w:val="PageNumber"/>
        <w:noProof/>
        <w:sz w:val="20"/>
        <w:szCs w:val="20"/>
      </w:rPr>
      <w:t>24</w:t>
    </w:r>
    <w:r w:rsidRPr="00B06533">
      <w:rPr>
        <w:rStyle w:val="PageNumber"/>
        <w:sz w:val="20"/>
        <w:szCs w:val="20"/>
      </w:rPr>
      <w:fldChar w:fldCharType="end"/>
    </w:r>
  </w:p>
  <w:p w14:paraId="39B6B1D1" w14:textId="77777777" w:rsidR="002806EE" w:rsidRDefault="002806EE" w:rsidP="004C20C4">
    <w:pPr>
      <w:pStyle w:val="Footer"/>
      <w:tabs>
        <w:tab w:val="clear" w:pos="4320"/>
        <w:tab w:val="clear" w:pos="8640"/>
        <w:tab w:val="left" w:pos="2657"/>
      </w:tabs>
      <w:ind w:left="-1260" w:right="-1080"/>
      <w:jc w:val="right"/>
    </w:pPr>
    <w:r>
      <w:rPr>
        <w:sz w:val="16"/>
        <w:szCs w:val="16"/>
      </w:rPr>
      <w:t xml:space="preserve"> </w:t>
    </w:r>
    <w:r>
      <w:t xml:space="preserve">   </w:t>
    </w:r>
    <w:r>
      <w:rPr>
        <w:noProof/>
      </w:rPr>
      <w:drawing>
        <wp:inline distT="0" distB="0" distL="0" distR="0" wp14:anchorId="213DE615" wp14:editId="5EB08021">
          <wp:extent cx="1061085" cy="594995"/>
          <wp:effectExtent l="19050" t="0" r="571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61085" cy="594995"/>
                  </a:xfrm>
                  <a:prstGeom prst="rect">
                    <a:avLst/>
                  </a:prstGeom>
                  <a:noFill/>
                  <a:ln w="9525">
                    <a:noFill/>
                    <a:miter lim="800000"/>
                    <a:headEnd/>
                    <a:tailEnd/>
                  </a:ln>
                </pic:spPr>
              </pic:pic>
            </a:graphicData>
          </a:graphic>
        </wp:inline>
      </w:drawing>
    </w:r>
  </w:p>
  <w:p w14:paraId="6768467C" w14:textId="6E015A32" w:rsidR="002806EE" w:rsidRDefault="002806EE" w:rsidP="004C20C4">
    <w:pPr>
      <w:pStyle w:val="Footer"/>
      <w:tabs>
        <w:tab w:val="clear" w:pos="4320"/>
        <w:tab w:val="clear" w:pos="8640"/>
        <w:tab w:val="left" w:pos="2657"/>
      </w:tabs>
      <w:ind w:left="-720" w:right="-1440"/>
    </w:pPr>
    <w:r>
      <w:rPr>
        <w:noProof/>
      </w:rPr>
      <mc:AlternateContent>
        <mc:Choice Requires="wps">
          <w:drawing>
            <wp:anchor distT="0" distB="0" distL="114300" distR="114300" simplePos="0" relativeHeight="251661312" behindDoc="0" locked="0" layoutInCell="1" allowOverlap="1" wp14:anchorId="16FBB89B" wp14:editId="07777777">
              <wp:simplePos x="0" y="0"/>
              <wp:positionH relativeFrom="column">
                <wp:posOffset>-435610</wp:posOffset>
              </wp:positionH>
              <wp:positionV relativeFrom="paragraph">
                <wp:posOffset>-544830</wp:posOffset>
              </wp:positionV>
              <wp:extent cx="2171700" cy="342900"/>
              <wp:effectExtent l="12065" t="7620" r="6985" b="1143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14:paraId="098C87A1" w14:textId="77777777" w:rsidR="002806EE" w:rsidRPr="00B06533" w:rsidRDefault="002806EE" w:rsidP="004C20C4">
                          <w:pPr>
                            <w:rPr>
                              <w:sz w:val="20"/>
                              <w:szCs w:val="20"/>
                            </w:rPr>
                          </w:pPr>
                          <w:r w:rsidRPr="00B06533">
                            <w:rPr>
                              <w:sz w:val="20"/>
                              <w:szCs w:val="20"/>
                            </w:rPr>
                            <w:t>Participant 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6FBB89B" id="_x0000_t202" coordsize="21600,21600" o:spt="202" path="m,l,21600r21600,l21600,xe">
              <v:stroke joinstyle="miter"/>
              <v:path gradientshapeok="t" o:connecttype="rect"/>
            </v:shapetype>
            <v:shape id="Text Box 12" o:spid="_x0000_s1027" type="#_x0000_t202" style="position:absolute;left:0;text-align:left;margin-left:-34.3pt;margin-top:-42.9pt;width:171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">
              <v:textbox>
                <w:txbxContent>
                  <w:p w14:paraId="098C87A1" w14:textId="77777777" w:rsidR="002806EE" w:rsidRPr="00B06533" w:rsidRDefault="002806EE" w:rsidP="004C20C4">
                    <w:pPr>
                      <w:rPr>
                        <w:sz w:val="20"/>
                        <w:szCs w:val="20"/>
                      </w:rPr>
                    </w:pPr>
                    <w:r w:rsidRPr="00B06533">
                      <w:rPr>
                        <w:sz w:val="20"/>
                        <w:szCs w:val="20"/>
                      </w:rPr>
                      <w:t>Participant ID:</w:t>
                    </w:r>
                  </w:p>
                </w:txbxContent>
              </v:textbox>
            </v:shape>
          </w:pict>
        </mc:Fallback>
      </mc:AlternateContent>
    </w:r>
    <w:r w:rsidRPr="00363D8E">
      <w:rPr>
        <w:sz w:val="16"/>
        <w:szCs w:val="16"/>
      </w:rPr>
      <w:t>SUSampCons</w:t>
    </w:r>
    <w:r>
      <w:rPr>
        <w:sz w:val="16"/>
        <w:szCs w:val="16"/>
      </w:rPr>
      <w:t>_somatic_cell_HIPAA  rev 0</w:t>
    </w:r>
    <w:r w:rsidR="001D26EA">
      <w:rPr>
        <w:sz w:val="16"/>
        <w:szCs w:val="16"/>
      </w:rPr>
      <w:t>9</w:t>
    </w:r>
    <w:r>
      <w:rPr>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428F0" w14:textId="77777777" w:rsidR="00F36434" w:rsidRDefault="00F36434" w:rsidP="00F15199">
      <w:r>
        <w:separator/>
      </w:r>
    </w:p>
  </w:footnote>
  <w:footnote w:type="continuationSeparator" w:id="0">
    <w:p w14:paraId="1C364B34" w14:textId="77777777" w:rsidR="00F36434" w:rsidRDefault="00F36434" w:rsidP="00F15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10" w:type="dxa"/>
      <w:tblInd w:w="-335" w:type="dxa"/>
      <w:tblLayout w:type="fixed"/>
      <w:tblCellMar>
        <w:left w:w="115" w:type="dxa"/>
        <w:right w:w="115" w:type="dxa"/>
      </w:tblCellMar>
      <w:tblLook w:val="04A0" w:firstRow="1" w:lastRow="0" w:firstColumn="1" w:lastColumn="0" w:noHBand="0" w:noVBand="1"/>
    </w:tblPr>
    <w:tblGrid>
      <w:gridCol w:w="1736"/>
      <w:gridCol w:w="4945"/>
      <w:gridCol w:w="699"/>
      <w:gridCol w:w="2135"/>
      <w:gridCol w:w="1495"/>
    </w:tblGrid>
    <w:tr w:rsidR="002806EE" w14:paraId="176A50AD" w14:textId="77777777" w:rsidTr="0082357A">
      <w:trPr>
        <w:trHeight w:val="544"/>
      </w:trPr>
      <w:tc>
        <w:tcPr>
          <w:tcW w:w="6681" w:type="dxa"/>
          <w:gridSpan w:val="2"/>
          <w:tcBorders>
            <w:top w:val="nil"/>
            <w:left w:val="nil"/>
            <w:bottom w:val="single" w:sz="4" w:space="0" w:color="auto"/>
            <w:right w:val="nil"/>
          </w:tcBorders>
          <w:vAlign w:val="center"/>
        </w:tcPr>
        <w:p w14:paraId="4475AD14" w14:textId="77777777" w:rsidR="002806EE" w:rsidRDefault="002806EE">
          <w:pPr>
            <w:pStyle w:val="Header"/>
            <w:tabs>
              <w:tab w:val="left" w:pos="720"/>
            </w:tabs>
            <w:jc w:val="center"/>
            <w:rPr>
              <w:rFonts w:ascii="Arial" w:hAnsi="Arial" w:cs="Arial"/>
              <w:b/>
              <w:bCs/>
            </w:rPr>
          </w:pPr>
        </w:p>
      </w:tc>
      <w:tc>
        <w:tcPr>
          <w:tcW w:w="699" w:type="dxa"/>
          <w:vMerge w:val="restart"/>
          <w:vAlign w:val="center"/>
        </w:tcPr>
        <w:p w14:paraId="120C4E94" w14:textId="77777777" w:rsidR="002806EE" w:rsidRDefault="002806EE">
          <w:pPr>
            <w:ind w:left="1062" w:right="335"/>
          </w:pPr>
        </w:p>
      </w:tc>
      <w:tc>
        <w:tcPr>
          <w:tcW w:w="3630" w:type="dxa"/>
          <w:gridSpan w:val="2"/>
          <w:vMerge w:val="restart"/>
          <w:vAlign w:val="center"/>
          <w:hideMark/>
        </w:tcPr>
        <w:p w14:paraId="320022D7" w14:textId="77777777" w:rsidR="002806EE" w:rsidRDefault="002806EE">
          <w:pPr>
            <w:tabs>
              <w:tab w:val="left" w:pos="3395"/>
            </w:tabs>
            <w:ind w:left="-25" w:right="90"/>
            <w:rPr>
              <w:color w:val="FF0000"/>
            </w:rPr>
          </w:pPr>
          <w:r>
            <w:rPr>
              <w:noProof/>
            </w:rPr>
            <mc:AlternateContent>
              <mc:Choice Requires="wps">
                <w:drawing>
                  <wp:anchor distT="0" distB="0" distL="114300" distR="114300" simplePos="0" relativeHeight="251660288" behindDoc="0" locked="0" layoutInCell="1" allowOverlap="1" wp14:anchorId="6ED08E04" wp14:editId="07777777">
                    <wp:simplePos x="0" y="0"/>
                    <wp:positionH relativeFrom="column">
                      <wp:posOffset>-50165</wp:posOffset>
                    </wp:positionH>
                    <wp:positionV relativeFrom="paragraph">
                      <wp:posOffset>-268605</wp:posOffset>
                    </wp:positionV>
                    <wp:extent cx="2268220" cy="499745"/>
                    <wp:effectExtent l="6985" t="7620" r="10795" b="698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499745"/>
                            </a:xfrm>
                            <a:prstGeom prst="rect">
                              <a:avLst/>
                            </a:prstGeom>
                            <a:solidFill>
                              <a:srgbClr val="FFFFFF"/>
                            </a:solidFill>
                            <a:ln w="9525">
                              <a:solidFill>
                                <a:srgbClr val="C00000"/>
                              </a:solidFill>
                              <a:prstDash val="dash"/>
                              <a:miter lim="800000"/>
                              <a:headEnd/>
                              <a:tailEnd/>
                            </a:ln>
                          </wps:spPr>
                          <wps:txbx>
                            <w:txbxContent>
                              <w:p w14:paraId="4873ED25" w14:textId="77777777" w:rsidR="002806EE" w:rsidRDefault="002806EE" w:rsidP="0082357A">
                                <w:pPr>
                                  <w:tabs>
                                    <w:tab w:val="left" w:pos="3395"/>
                                  </w:tabs>
                                  <w:ind w:left="-25" w:right="90"/>
                                  <w:jc w:val="center"/>
                                  <w:rPr>
                                    <w:rFonts w:ascii="Arial" w:hAnsi="Arial" w:cs="Arial"/>
                                    <w:sz w:val="20"/>
                                    <w:szCs w:val="20"/>
                                  </w:rPr>
                                </w:pPr>
                                <w:r>
                                  <w:rPr>
                                    <w:rFonts w:ascii="Arial" w:hAnsi="Arial" w:cs="Arial"/>
                                    <w:i/>
                                    <w:color w:val="C00000"/>
                                    <w:sz w:val="20"/>
                                    <w:szCs w:val="20"/>
                                  </w:rPr>
                                  <w:t>IRB Use Only</w:t>
                                </w:r>
                              </w:p>
                              <w:p w14:paraId="78B38E7A" w14:textId="77777777" w:rsidR="002806EE" w:rsidRDefault="002806EE" w:rsidP="0082357A">
                                <w:pPr>
                                  <w:tabs>
                                    <w:tab w:val="left" w:pos="3395"/>
                                  </w:tabs>
                                  <w:ind w:left="-25" w:right="90"/>
                                  <w:rPr>
                                    <w:rFonts w:ascii="Arial" w:hAnsi="Arial" w:cs="Arial"/>
                                    <w:sz w:val="20"/>
                                    <w:szCs w:val="20"/>
                                    <w:u w:val="single"/>
                                  </w:rPr>
                                </w:pPr>
                                <w:r>
                                  <w:rPr>
                                    <w:rFonts w:ascii="Arial" w:hAnsi="Arial" w:cs="Arial"/>
                                    <w:sz w:val="20"/>
                                    <w:szCs w:val="20"/>
                                  </w:rPr>
                                  <w:t>Approval Date:   M</w:t>
                                </w:r>
                                <w:r>
                                  <w:rPr>
                                    <w:rFonts w:ascii="Arial" w:hAnsi="Arial" w:cs="Arial"/>
                                    <w:sz w:val="20"/>
                                    <w:szCs w:val="20"/>
                                    <w:u w:val="single"/>
                                  </w:rPr>
                                  <w:t>onthname dd, 20yy</w:t>
                                </w:r>
                                <w:r>
                                  <w:rPr>
                                    <w:rFonts w:ascii="Arial" w:hAnsi="Arial" w:cs="Arial"/>
                                    <w:sz w:val="20"/>
                                    <w:szCs w:val="20"/>
                                  </w:rPr>
                                  <w:t xml:space="preserve"> Expiration Date: </w:t>
                                </w:r>
                                <w:r>
                                  <w:rPr>
                                    <w:rFonts w:ascii="Arial" w:hAnsi="Arial" w:cs="Arial"/>
                                    <w:sz w:val="20"/>
                                    <w:szCs w:val="20"/>
                                    <w:u w:val="single"/>
                                  </w:rPr>
                                  <w:t>Monthname dd, 20yy</w:t>
                                </w:r>
                              </w:p>
                            </w:txbxContent>
                          </wps:txbx>
                          <wps:bodyPr rot="0" vert="horz" wrap="square" lIns="4572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ED08E04" id="_x0000_t202" coordsize="21600,21600" o:spt="202" path="m,l,21600r21600,l21600,xe">
                    <v:stroke joinstyle="miter"/>
                    <v:path gradientshapeok="t" o:connecttype="rect"/>
                  </v:shapetype>
                  <v:shape id="Text Box 8" o:spid="_x0000_s1026" type="#_x0000_t202" style="position:absolute;left:0;text-align:left;margin-left:-3.95pt;margin-top:-21.15pt;width:178.6pt;height:3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" strokecolor="#c00000">
                    <v:stroke dashstyle="dash"/>
                    <v:textbox inset="3.6pt,0,0,0">
                      <w:txbxContent>
                        <w:p w14:paraId="4873ED25" w14:textId="77777777" w:rsidR="002806EE" w:rsidRDefault="002806EE" w:rsidP="0082357A">
                          <w:pPr>
                            <w:tabs>
                              <w:tab w:val="left" w:pos="3395"/>
                            </w:tabs>
                            <w:ind w:left="-25" w:right="90"/>
                            <w:jc w:val="center"/>
                            <w:rPr>
                              <w:rFonts w:ascii="Arial" w:hAnsi="Arial" w:cs="Arial"/>
                              <w:sz w:val="20"/>
                              <w:szCs w:val="20"/>
                            </w:rPr>
                          </w:pPr>
                          <w:r>
                            <w:rPr>
                              <w:rFonts w:ascii="Arial" w:hAnsi="Arial" w:cs="Arial"/>
                              <w:i/>
                              <w:color w:val="C00000"/>
                              <w:sz w:val="20"/>
                              <w:szCs w:val="20"/>
                            </w:rPr>
                            <w:t>IRB Use Only</w:t>
                          </w:r>
                        </w:p>
                        <w:p w14:paraId="78B38E7A" w14:textId="77777777" w:rsidR="002806EE" w:rsidRDefault="002806EE" w:rsidP="0082357A">
                          <w:pPr>
                            <w:tabs>
                              <w:tab w:val="left" w:pos="3395"/>
                            </w:tabs>
                            <w:ind w:left="-25" w:right="90"/>
                            <w:rPr>
                              <w:rFonts w:ascii="Arial" w:hAnsi="Arial" w:cs="Arial"/>
                              <w:sz w:val="20"/>
                              <w:szCs w:val="20"/>
                              <w:u w:val="single"/>
                            </w:rPr>
                          </w:pPr>
                          <w:r>
                            <w:rPr>
                              <w:rFonts w:ascii="Arial" w:hAnsi="Arial" w:cs="Arial"/>
                              <w:sz w:val="20"/>
                              <w:szCs w:val="20"/>
                            </w:rPr>
                            <w:t>Approval Date:   M</w:t>
                          </w:r>
                          <w:r>
                            <w:rPr>
                              <w:rFonts w:ascii="Arial" w:hAnsi="Arial" w:cs="Arial"/>
                              <w:sz w:val="20"/>
                              <w:szCs w:val="20"/>
                              <w:u w:val="single"/>
                            </w:rPr>
                            <w:t>onthname dd, 20yy</w:t>
                          </w:r>
                          <w:r>
                            <w:rPr>
                              <w:rFonts w:ascii="Arial" w:hAnsi="Arial" w:cs="Arial"/>
                              <w:sz w:val="20"/>
                              <w:szCs w:val="20"/>
                            </w:rPr>
                            <w:t xml:space="preserve"> Expiration Date: </w:t>
                          </w:r>
                          <w:r>
                            <w:rPr>
                              <w:rFonts w:ascii="Arial" w:hAnsi="Arial" w:cs="Arial"/>
                              <w:sz w:val="20"/>
                              <w:szCs w:val="20"/>
                              <w:u w:val="single"/>
                            </w:rPr>
                            <w:t>Monthname dd, 20yy</w:t>
                          </w:r>
                        </w:p>
                      </w:txbxContent>
                    </v:textbox>
                  </v:shape>
                </w:pict>
              </mc:Fallback>
            </mc:AlternateContent>
          </w:r>
        </w:p>
      </w:tc>
    </w:tr>
    <w:tr w:rsidR="002806EE" w14:paraId="021A23A3" w14:textId="77777777" w:rsidTr="0082357A">
      <w:trPr>
        <w:trHeight w:val="434"/>
      </w:trPr>
      <w:tc>
        <w:tcPr>
          <w:tcW w:w="6681" w:type="dxa"/>
          <w:gridSpan w:val="2"/>
          <w:tcBorders>
            <w:top w:val="single" w:sz="4" w:space="0" w:color="auto"/>
            <w:left w:val="single" w:sz="4" w:space="0" w:color="auto"/>
            <w:bottom w:val="nil"/>
            <w:right w:val="single" w:sz="4" w:space="0" w:color="auto"/>
          </w:tcBorders>
          <w:vAlign w:val="center"/>
          <w:hideMark/>
        </w:tcPr>
        <w:p w14:paraId="42989D18" w14:textId="77777777" w:rsidR="002806EE" w:rsidRDefault="002806EE" w:rsidP="00B92C05">
          <w:pPr>
            <w:pStyle w:val="Header"/>
            <w:tabs>
              <w:tab w:val="left" w:pos="720"/>
            </w:tabs>
            <w:jc w:val="center"/>
            <w:rPr>
              <w:rFonts w:ascii="Arial" w:hAnsi="Arial" w:cs="Arial"/>
              <w:b/>
              <w:bCs/>
              <w:sz w:val="23"/>
              <w:szCs w:val="23"/>
            </w:rPr>
          </w:pPr>
          <w:r>
            <w:rPr>
              <w:rFonts w:ascii="Arial" w:hAnsi="Arial" w:cs="Arial"/>
              <w:b/>
              <w:bCs/>
            </w:rPr>
            <w:t xml:space="preserve">STANFORD UNIVERSITY   </w:t>
          </w:r>
          <w:r>
            <w:rPr>
              <w:rFonts w:ascii="Arial" w:hAnsi="Arial" w:cs="Arial"/>
              <w:b/>
              <w:bCs/>
              <w:sz w:val="23"/>
              <w:szCs w:val="23"/>
            </w:rPr>
            <w:t>Consent Form</w:t>
          </w:r>
          <w:r>
            <w:rPr>
              <w:rFonts w:ascii="Arial" w:hAnsi="Arial" w:cs="Arial"/>
              <w:sz w:val="23"/>
              <w:szCs w:val="23"/>
            </w:rPr>
            <w:t xml:space="preserve"> </w:t>
          </w:r>
          <w:r>
            <w:rPr>
              <w:rFonts w:ascii="Arial" w:hAnsi="Arial" w:cs="Arial"/>
              <w:b/>
              <w:bCs/>
              <w:sz w:val="23"/>
              <w:szCs w:val="23"/>
            </w:rPr>
            <w:t>for Somatic Cell</w:t>
          </w:r>
        </w:p>
        <w:p w14:paraId="3FCA6E3B" w14:textId="77777777" w:rsidR="002806EE" w:rsidRDefault="002806EE" w:rsidP="00B92C05">
          <w:pPr>
            <w:pStyle w:val="Header"/>
            <w:tabs>
              <w:tab w:val="left" w:pos="720"/>
            </w:tabs>
            <w:jc w:val="center"/>
            <w:rPr>
              <w:rFonts w:ascii="Arial" w:hAnsi="Arial" w:cs="Arial"/>
              <w:b/>
              <w:bCs/>
            </w:rPr>
          </w:pPr>
          <w:r>
            <w:rPr>
              <w:rFonts w:ascii="Arial" w:hAnsi="Arial" w:cs="Arial"/>
              <w:b/>
              <w:bCs/>
              <w:sz w:val="23"/>
              <w:szCs w:val="23"/>
            </w:rPr>
            <w:t xml:space="preserve">                                           Donation For Stem Cell Research</w:t>
          </w:r>
        </w:p>
      </w:tc>
      <w:tc>
        <w:tcPr>
          <w:tcW w:w="699" w:type="dxa"/>
          <w:vMerge/>
          <w:vAlign w:val="center"/>
          <w:hideMark/>
        </w:tcPr>
        <w:p w14:paraId="42AFC42D" w14:textId="77777777" w:rsidR="002806EE" w:rsidRDefault="002806EE"/>
      </w:tc>
      <w:tc>
        <w:tcPr>
          <w:tcW w:w="3630" w:type="dxa"/>
          <w:gridSpan w:val="2"/>
          <w:vMerge/>
          <w:vAlign w:val="center"/>
          <w:hideMark/>
        </w:tcPr>
        <w:p w14:paraId="271CA723" w14:textId="77777777" w:rsidR="002806EE" w:rsidRDefault="002806EE">
          <w:pPr>
            <w:rPr>
              <w:color w:val="FF0000"/>
            </w:rPr>
          </w:pPr>
        </w:p>
      </w:tc>
    </w:tr>
    <w:tr w:rsidR="002806EE" w14:paraId="6C79047D" w14:textId="77777777" w:rsidTr="0082357A">
      <w:trPr>
        <w:trHeight w:val="355"/>
      </w:trPr>
      <w:tc>
        <w:tcPr>
          <w:tcW w:w="1736" w:type="dxa"/>
          <w:tcBorders>
            <w:top w:val="nil"/>
            <w:left w:val="single" w:sz="4" w:space="0" w:color="auto"/>
            <w:bottom w:val="nil"/>
            <w:right w:val="nil"/>
          </w:tcBorders>
          <w:vAlign w:val="center"/>
          <w:hideMark/>
        </w:tcPr>
        <w:p w14:paraId="46ACC1F2" w14:textId="77777777" w:rsidR="002806EE" w:rsidRDefault="002806EE">
          <w:pPr>
            <w:pStyle w:val="Header"/>
            <w:tabs>
              <w:tab w:val="left" w:pos="720"/>
            </w:tabs>
            <w:ind w:left="-90" w:right="-115"/>
            <w:rPr>
              <w:rFonts w:ascii="Arial" w:hAnsi="Arial" w:cs="Arial"/>
              <w:bCs/>
              <w:sz w:val="20"/>
              <w:szCs w:val="20"/>
            </w:rPr>
          </w:pPr>
          <w:r>
            <w:rPr>
              <w:rFonts w:ascii="Arial" w:hAnsi="Arial" w:cs="Arial"/>
              <w:bCs/>
              <w:sz w:val="20"/>
              <w:szCs w:val="20"/>
            </w:rPr>
            <w:t>Protocol Director:</w:t>
          </w:r>
        </w:p>
      </w:tc>
      <w:tc>
        <w:tcPr>
          <w:tcW w:w="4945" w:type="dxa"/>
          <w:tcBorders>
            <w:top w:val="nil"/>
            <w:left w:val="nil"/>
            <w:bottom w:val="nil"/>
            <w:right w:val="single" w:sz="4" w:space="0" w:color="auto"/>
          </w:tcBorders>
          <w:vAlign w:val="center"/>
        </w:tcPr>
        <w:p w14:paraId="75FBE423" w14:textId="77777777" w:rsidR="002806EE" w:rsidRDefault="002806EE">
          <w:pPr>
            <w:pStyle w:val="Header"/>
            <w:tabs>
              <w:tab w:val="left" w:pos="720"/>
            </w:tabs>
            <w:rPr>
              <w:rFonts w:ascii="Arial" w:hAnsi="Arial" w:cs="Arial"/>
              <w:bCs/>
              <w:sz w:val="20"/>
              <w:szCs w:val="20"/>
            </w:rPr>
          </w:pPr>
        </w:p>
      </w:tc>
      <w:tc>
        <w:tcPr>
          <w:tcW w:w="699" w:type="dxa"/>
          <w:vMerge/>
          <w:vAlign w:val="center"/>
          <w:hideMark/>
        </w:tcPr>
        <w:p w14:paraId="2D3F0BEC" w14:textId="77777777" w:rsidR="002806EE" w:rsidRDefault="002806EE"/>
      </w:tc>
      <w:tc>
        <w:tcPr>
          <w:tcW w:w="3630" w:type="dxa"/>
          <w:gridSpan w:val="2"/>
          <w:vMerge/>
          <w:vAlign w:val="center"/>
          <w:hideMark/>
        </w:tcPr>
        <w:p w14:paraId="75CF4315" w14:textId="77777777" w:rsidR="002806EE" w:rsidRDefault="002806EE">
          <w:pPr>
            <w:rPr>
              <w:color w:val="FF0000"/>
            </w:rPr>
          </w:pPr>
        </w:p>
      </w:tc>
    </w:tr>
    <w:tr w:rsidR="002806EE" w14:paraId="682DB1F2" w14:textId="77777777" w:rsidTr="00077A7E">
      <w:trPr>
        <w:trHeight w:val="355"/>
      </w:trPr>
      <w:tc>
        <w:tcPr>
          <w:tcW w:w="9515" w:type="dxa"/>
          <w:gridSpan w:val="4"/>
          <w:tcBorders>
            <w:top w:val="single" w:sz="4" w:space="0" w:color="auto"/>
            <w:left w:val="single" w:sz="4" w:space="0" w:color="auto"/>
            <w:bottom w:val="single" w:sz="4" w:space="0" w:color="auto"/>
            <w:right w:val="single" w:sz="4" w:space="0" w:color="auto"/>
          </w:tcBorders>
          <w:vAlign w:val="center"/>
        </w:tcPr>
        <w:p w14:paraId="1E2C42CF" w14:textId="77777777" w:rsidR="002806EE" w:rsidRDefault="002806EE" w:rsidP="0082357A">
          <w:pPr>
            <w:pStyle w:val="Header"/>
            <w:tabs>
              <w:tab w:val="left" w:pos="720"/>
            </w:tabs>
            <w:ind w:left="-90" w:right="-122"/>
            <w:rPr>
              <w:rFonts w:ascii="Arial" w:hAnsi="Arial" w:cs="Arial"/>
              <w:bCs/>
              <w:i/>
              <w:sz w:val="20"/>
              <w:szCs w:val="20"/>
            </w:rPr>
          </w:pPr>
          <w:r>
            <w:rPr>
              <w:rFonts w:ascii="Arial" w:hAnsi="Arial" w:cs="Arial"/>
              <w:bCs/>
              <w:sz w:val="20"/>
              <w:szCs w:val="20"/>
            </w:rPr>
            <w:t xml:space="preserve">Protocol Title:  </w:t>
          </w:r>
        </w:p>
      </w:tc>
      <w:tc>
        <w:tcPr>
          <w:tcW w:w="1495" w:type="dxa"/>
          <w:tcBorders>
            <w:top w:val="nil"/>
            <w:left w:val="single" w:sz="4" w:space="0" w:color="auto"/>
            <w:bottom w:val="nil"/>
            <w:right w:val="nil"/>
          </w:tcBorders>
          <w:vAlign w:val="center"/>
        </w:tcPr>
        <w:p w14:paraId="3CB648E9" w14:textId="33EDE4BA" w:rsidR="002806EE" w:rsidRPr="00077A7E" w:rsidRDefault="002806EE" w:rsidP="00D3134A">
          <w:pPr>
            <w:pStyle w:val="Header"/>
            <w:tabs>
              <w:tab w:val="left" w:pos="720"/>
            </w:tabs>
            <w:ind w:left="-90" w:right="-122"/>
            <w:rPr>
              <w:rFonts w:ascii="Arial" w:hAnsi="Arial" w:cs="Arial"/>
              <w:bCs/>
            </w:rPr>
          </w:pPr>
          <w:r w:rsidRPr="00077A7E">
            <w:rPr>
              <w:rFonts w:ascii="Arial" w:hAnsi="Arial" w:cs="Arial"/>
              <w:bCs/>
              <w:sz w:val="20"/>
            </w:rPr>
            <w:t xml:space="preserve">IRB# </w:t>
          </w:r>
          <w:r w:rsidR="00D3134A">
            <w:rPr>
              <w:rFonts w:ascii="Arial" w:hAnsi="Arial" w:cs="Arial"/>
              <w:bCs/>
              <w:sz w:val="20"/>
            </w:rPr>
            <w:t>X</w:t>
          </w:r>
          <w:r w:rsidRPr="00077A7E">
            <w:rPr>
              <w:rFonts w:ascii="Arial" w:hAnsi="Arial" w:cs="Arial"/>
              <w:bCs/>
              <w:sz w:val="20"/>
            </w:rPr>
            <w:t>XXXX</w:t>
          </w:r>
        </w:p>
      </w:tc>
    </w:tr>
  </w:tbl>
  <w:p w14:paraId="0C178E9E" w14:textId="77777777" w:rsidR="002806EE" w:rsidRDefault="002806EE" w:rsidP="00D260A2">
    <w:pPr>
      <w:pStyle w:val="Header"/>
      <w:shd w:val="clear" w:color="auto" w:fill="FFFFFF"/>
      <w:rPr>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80CEA"/>
    <w:multiLevelType w:val="hybridMultilevel"/>
    <w:tmpl w:val="DF22DE34"/>
    <w:lvl w:ilvl="0" w:tplc="25823E00">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631CBB"/>
    <w:multiLevelType w:val="hybridMultilevel"/>
    <w:tmpl w:val="B94061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B1463"/>
    <w:multiLevelType w:val="hybridMultilevel"/>
    <w:tmpl w:val="354054DC"/>
    <w:lvl w:ilvl="0" w:tplc="10480A8A">
      <w:start w:val="1"/>
      <w:numFmt w:val="upperLetter"/>
      <w:lvlText w:val="%1."/>
      <w:lvlJc w:val="left"/>
      <w:pPr>
        <w:ind w:left="720" w:hanging="360"/>
      </w:pPr>
      <w:rPr>
        <w:color w:val="6699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A722DC"/>
    <w:multiLevelType w:val="hybridMultilevel"/>
    <w:tmpl w:val="84E821BA"/>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start w:val="1"/>
      <w:numFmt w:val="bullet"/>
      <w:lvlText w:val=""/>
      <w:lvlJc w:val="left"/>
      <w:pPr>
        <w:tabs>
          <w:tab w:val="num" w:pos="2880"/>
        </w:tabs>
        <w:ind w:left="2880" w:hanging="360"/>
      </w:pPr>
      <w:rPr>
        <w:rFonts w:ascii="Wingdings" w:hAnsi="Wingdings" w:hint="default"/>
      </w:rPr>
    </w:lvl>
    <w:lvl w:ilvl="3" w:tplc="00010409">
      <w:start w:val="1"/>
      <w:numFmt w:val="bullet"/>
      <w:lvlText w:val=""/>
      <w:lvlJc w:val="left"/>
      <w:pPr>
        <w:tabs>
          <w:tab w:val="num" w:pos="3600"/>
        </w:tabs>
        <w:ind w:left="3600" w:hanging="360"/>
      </w:pPr>
      <w:rPr>
        <w:rFonts w:ascii="Symbol" w:hAnsi="Symbol" w:hint="default"/>
      </w:rPr>
    </w:lvl>
    <w:lvl w:ilvl="4" w:tplc="00030409">
      <w:start w:val="1"/>
      <w:numFmt w:val="bullet"/>
      <w:lvlText w:val="o"/>
      <w:lvlJc w:val="left"/>
      <w:pPr>
        <w:tabs>
          <w:tab w:val="num" w:pos="4320"/>
        </w:tabs>
        <w:ind w:left="4320" w:hanging="360"/>
      </w:pPr>
      <w:rPr>
        <w:rFonts w:ascii="Courier New" w:hAnsi="Courier New" w:hint="default"/>
      </w:rPr>
    </w:lvl>
    <w:lvl w:ilvl="5" w:tplc="00050409">
      <w:start w:val="1"/>
      <w:numFmt w:val="bullet"/>
      <w:lvlText w:val=""/>
      <w:lvlJc w:val="left"/>
      <w:pPr>
        <w:tabs>
          <w:tab w:val="num" w:pos="5040"/>
        </w:tabs>
        <w:ind w:left="5040" w:hanging="360"/>
      </w:pPr>
      <w:rPr>
        <w:rFonts w:ascii="Wingdings" w:hAnsi="Wingdings" w:hint="default"/>
      </w:rPr>
    </w:lvl>
    <w:lvl w:ilvl="6" w:tplc="00010409">
      <w:start w:val="1"/>
      <w:numFmt w:val="bullet"/>
      <w:lvlText w:val=""/>
      <w:lvlJc w:val="left"/>
      <w:pPr>
        <w:tabs>
          <w:tab w:val="num" w:pos="5760"/>
        </w:tabs>
        <w:ind w:left="5760" w:hanging="360"/>
      </w:pPr>
      <w:rPr>
        <w:rFonts w:ascii="Symbol" w:hAnsi="Symbol" w:hint="default"/>
      </w:rPr>
    </w:lvl>
    <w:lvl w:ilvl="7" w:tplc="00030409">
      <w:start w:val="1"/>
      <w:numFmt w:val="bullet"/>
      <w:lvlText w:val="o"/>
      <w:lvlJc w:val="left"/>
      <w:pPr>
        <w:tabs>
          <w:tab w:val="num" w:pos="6480"/>
        </w:tabs>
        <w:ind w:left="6480" w:hanging="360"/>
      </w:pPr>
      <w:rPr>
        <w:rFonts w:ascii="Courier New" w:hAnsi="Courier New" w:hint="default"/>
      </w:rPr>
    </w:lvl>
    <w:lvl w:ilvl="8" w:tplc="00050409">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D6A7749"/>
    <w:multiLevelType w:val="hybridMultilevel"/>
    <w:tmpl w:val="18084F02"/>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hint="default"/>
        <w:sz w:val="20"/>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start w:val="1"/>
      <w:numFmt w:val="bullet"/>
      <w:lvlText w:val=""/>
      <w:lvlJc w:val="left"/>
      <w:pPr>
        <w:tabs>
          <w:tab w:val="num" w:pos="3600"/>
        </w:tabs>
        <w:ind w:left="3600" w:hanging="360"/>
      </w:pPr>
      <w:rPr>
        <w:rFonts w:ascii="Wingdings" w:hAnsi="Wingdings" w:hint="default"/>
        <w:sz w:val="20"/>
      </w:rPr>
    </w:lvl>
    <w:lvl w:ilvl="5" w:tplc="FFFFFFFF">
      <w:start w:val="1"/>
      <w:numFmt w:val="bullet"/>
      <w:lvlText w:val=""/>
      <w:lvlJc w:val="left"/>
      <w:pPr>
        <w:tabs>
          <w:tab w:val="num" w:pos="4320"/>
        </w:tabs>
        <w:ind w:left="4320" w:hanging="360"/>
      </w:pPr>
      <w:rPr>
        <w:rFonts w:ascii="Wingdings" w:hAnsi="Wingdings" w:hint="default"/>
        <w:sz w:val="20"/>
      </w:rPr>
    </w:lvl>
    <w:lvl w:ilvl="6" w:tplc="FFFFFFFF">
      <w:start w:val="1"/>
      <w:numFmt w:val="bullet"/>
      <w:lvlText w:val=""/>
      <w:lvlJc w:val="left"/>
      <w:pPr>
        <w:tabs>
          <w:tab w:val="num" w:pos="5040"/>
        </w:tabs>
        <w:ind w:left="5040" w:hanging="360"/>
      </w:pPr>
      <w:rPr>
        <w:rFonts w:ascii="Wingdings" w:hAnsi="Wingdings" w:hint="default"/>
        <w:sz w:val="20"/>
      </w:rPr>
    </w:lvl>
    <w:lvl w:ilvl="7" w:tplc="FFFFFFFF">
      <w:start w:val="1"/>
      <w:numFmt w:val="bullet"/>
      <w:lvlText w:val=""/>
      <w:lvlJc w:val="left"/>
      <w:pPr>
        <w:tabs>
          <w:tab w:val="num" w:pos="5760"/>
        </w:tabs>
        <w:ind w:left="5760" w:hanging="360"/>
      </w:pPr>
      <w:rPr>
        <w:rFonts w:ascii="Wingdings" w:hAnsi="Wingdings" w:hint="default"/>
        <w:sz w:val="20"/>
      </w:rPr>
    </w:lvl>
    <w:lvl w:ilvl="8" w:tplc="FFFFFFFF">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100874"/>
    <w:multiLevelType w:val="hybridMultilevel"/>
    <w:tmpl w:val="525E3836"/>
    <w:lvl w:ilvl="0" w:tplc="ED3CA17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351D8D"/>
    <w:multiLevelType w:val="hybridMultilevel"/>
    <w:tmpl w:val="758E30E2"/>
    <w:lvl w:ilvl="0" w:tplc="DB0CD5AE">
      <w:start w:val="1"/>
      <w:numFmt w:val="bullet"/>
      <w:lvlText w:val=""/>
      <w:lvlJc w:val="left"/>
      <w:pPr>
        <w:tabs>
          <w:tab w:val="num" w:pos="1440"/>
        </w:tabs>
        <w:ind w:left="1440" w:hanging="360"/>
      </w:pPr>
      <w:rPr>
        <w:rFonts w:ascii="Symbol" w:hAnsi="Symbol" w:hint="default"/>
        <w:color w:val="6699FF"/>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CEB2124"/>
    <w:multiLevelType w:val="hybridMultilevel"/>
    <w:tmpl w:val="910E3E92"/>
    <w:lvl w:ilvl="0" w:tplc="C3866BFA">
      <w:start w:val="1"/>
      <w:numFmt w:val="bullet"/>
      <w:lvlText w:val=""/>
      <w:lvlJc w:val="left"/>
      <w:pPr>
        <w:tabs>
          <w:tab w:val="num" w:pos="720"/>
        </w:tabs>
        <w:ind w:left="720" w:hanging="360"/>
      </w:pPr>
      <w:rPr>
        <w:rFonts w:ascii="Symbol" w:hAnsi="Symbol" w:hint="default"/>
        <w:color w:val="6699FF"/>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F615F3"/>
    <w:multiLevelType w:val="hybridMultilevel"/>
    <w:tmpl w:val="6D5A8E7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E1E0EB7"/>
    <w:multiLevelType w:val="hybridMultilevel"/>
    <w:tmpl w:val="688AE7B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725208"/>
    <w:multiLevelType w:val="hybridMultilevel"/>
    <w:tmpl w:val="A232DF52"/>
    <w:lvl w:ilvl="0" w:tplc="ED42B12A">
      <w:start w:val="1"/>
      <w:numFmt w:val="bullet"/>
      <w:lvlText w:val=""/>
      <w:lvlJc w:val="left"/>
      <w:pPr>
        <w:tabs>
          <w:tab w:val="num" w:pos="799"/>
        </w:tabs>
        <w:ind w:left="799" w:hanging="360"/>
      </w:pPr>
      <w:rPr>
        <w:rFonts w:ascii="Symbol" w:hAnsi="Symbol" w:hint="default"/>
        <w:color w:val="6699FF"/>
      </w:rPr>
    </w:lvl>
    <w:lvl w:ilvl="1" w:tplc="FFFFFFFF">
      <w:start w:val="1"/>
      <w:numFmt w:val="bullet"/>
      <w:lvlText w:val="o"/>
      <w:lvlJc w:val="left"/>
      <w:pPr>
        <w:tabs>
          <w:tab w:val="num" w:pos="1519"/>
        </w:tabs>
        <w:ind w:left="1519" w:hanging="360"/>
      </w:pPr>
      <w:rPr>
        <w:rFonts w:ascii="Courier New" w:hAnsi="Courier New" w:hint="default"/>
      </w:rPr>
    </w:lvl>
    <w:lvl w:ilvl="2" w:tplc="FFFFFFFF">
      <w:start w:val="1"/>
      <w:numFmt w:val="bullet"/>
      <w:lvlText w:val=""/>
      <w:lvlJc w:val="left"/>
      <w:pPr>
        <w:tabs>
          <w:tab w:val="num" w:pos="2239"/>
        </w:tabs>
        <w:ind w:left="2239" w:hanging="360"/>
      </w:pPr>
      <w:rPr>
        <w:rFonts w:ascii="Wingdings" w:hAnsi="Wingdings" w:hint="default"/>
      </w:rPr>
    </w:lvl>
    <w:lvl w:ilvl="3" w:tplc="FFFFFFFF">
      <w:start w:val="1"/>
      <w:numFmt w:val="bullet"/>
      <w:lvlText w:val=""/>
      <w:lvlJc w:val="left"/>
      <w:pPr>
        <w:tabs>
          <w:tab w:val="num" w:pos="2959"/>
        </w:tabs>
        <w:ind w:left="2959" w:hanging="360"/>
      </w:pPr>
      <w:rPr>
        <w:rFonts w:ascii="Symbol" w:hAnsi="Symbol" w:hint="default"/>
      </w:rPr>
    </w:lvl>
    <w:lvl w:ilvl="4" w:tplc="FFFFFFFF">
      <w:start w:val="1"/>
      <w:numFmt w:val="bullet"/>
      <w:lvlText w:val="o"/>
      <w:lvlJc w:val="left"/>
      <w:pPr>
        <w:tabs>
          <w:tab w:val="num" w:pos="3679"/>
        </w:tabs>
        <w:ind w:left="3679" w:hanging="360"/>
      </w:pPr>
      <w:rPr>
        <w:rFonts w:ascii="Courier New" w:hAnsi="Courier New" w:hint="default"/>
      </w:rPr>
    </w:lvl>
    <w:lvl w:ilvl="5" w:tplc="FFFFFFFF">
      <w:start w:val="1"/>
      <w:numFmt w:val="bullet"/>
      <w:lvlText w:val=""/>
      <w:lvlJc w:val="left"/>
      <w:pPr>
        <w:tabs>
          <w:tab w:val="num" w:pos="4399"/>
        </w:tabs>
        <w:ind w:left="4399" w:hanging="360"/>
      </w:pPr>
      <w:rPr>
        <w:rFonts w:ascii="Wingdings" w:hAnsi="Wingdings" w:hint="default"/>
      </w:rPr>
    </w:lvl>
    <w:lvl w:ilvl="6" w:tplc="FFFFFFFF">
      <w:start w:val="1"/>
      <w:numFmt w:val="bullet"/>
      <w:lvlText w:val=""/>
      <w:lvlJc w:val="left"/>
      <w:pPr>
        <w:tabs>
          <w:tab w:val="num" w:pos="5119"/>
        </w:tabs>
        <w:ind w:left="5119" w:hanging="360"/>
      </w:pPr>
      <w:rPr>
        <w:rFonts w:ascii="Symbol" w:hAnsi="Symbol" w:hint="default"/>
      </w:rPr>
    </w:lvl>
    <w:lvl w:ilvl="7" w:tplc="FFFFFFFF">
      <w:start w:val="1"/>
      <w:numFmt w:val="bullet"/>
      <w:lvlText w:val="o"/>
      <w:lvlJc w:val="left"/>
      <w:pPr>
        <w:tabs>
          <w:tab w:val="num" w:pos="5839"/>
        </w:tabs>
        <w:ind w:left="5839" w:hanging="360"/>
      </w:pPr>
      <w:rPr>
        <w:rFonts w:ascii="Courier New" w:hAnsi="Courier New" w:hint="default"/>
      </w:rPr>
    </w:lvl>
    <w:lvl w:ilvl="8" w:tplc="FFFFFFFF">
      <w:start w:val="1"/>
      <w:numFmt w:val="bullet"/>
      <w:lvlText w:val=""/>
      <w:lvlJc w:val="left"/>
      <w:pPr>
        <w:tabs>
          <w:tab w:val="num" w:pos="6559"/>
        </w:tabs>
        <w:ind w:left="6559" w:hanging="360"/>
      </w:pPr>
      <w:rPr>
        <w:rFonts w:ascii="Wingdings" w:hAnsi="Wingdings" w:hint="default"/>
      </w:rPr>
    </w:lvl>
  </w:abstractNum>
  <w:abstractNum w:abstractNumId="11" w15:restartNumberingAfterBreak="0">
    <w:nsid w:val="79B02ED9"/>
    <w:multiLevelType w:val="hybridMultilevel"/>
    <w:tmpl w:val="022004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BDA1C32"/>
    <w:multiLevelType w:val="hybridMultilevel"/>
    <w:tmpl w:val="DAF23282"/>
    <w:lvl w:ilvl="0" w:tplc="04090001">
      <w:start w:val="1"/>
      <w:numFmt w:val="bullet"/>
      <w:lvlText w:val=""/>
      <w:lvlJc w:val="left"/>
      <w:pPr>
        <w:tabs>
          <w:tab w:val="num" w:pos="720"/>
        </w:tabs>
        <w:ind w:left="720" w:hanging="360"/>
      </w:pPr>
      <w:rPr>
        <w:rFonts w:ascii="Symbol" w:hAnsi="Symbol" w:hint="default"/>
      </w:rPr>
    </w:lvl>
    <w:lvl w:ilvl="1" w:tplc="474CC00C">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B416A9"/>
    <w:multiLevelType w:val="hybridMultilevel"/>
    <w:tmpl w:val="4BCC4A00"/>
    <w:lvl w:ilvl="0" w:tplc="4150F892">
      <w:start w:val="1"/>
      <w:numFmt w:val="bullet"/>
      <w:lvlText w:val=""/>
      <w:lvlJc w:val="left"/>
      <w:pPr>
        <w:tabs>
          <w:tab w:val="num" w:pos="799"/>
        </w:tabs>
        <w:ind w:left="799" w:hanging="360"/>
      </w:pPr>
      <w:rPr>
        <w:rFonts w:ascii="Symbol" w:hAnsi="Symbol" w:hint="default"/>
        <w:color w:val="6699F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4"/>
  </w:num>
  <w:num w:numId="4">
    <w:abstractNumId w:val="7"/>
  </w:num>
  <w:num w:numId="5">
    <w:abstractNumId w:val="10"/>
  </w:num>
  <w:num w:numId="6">
    <w:abstractNumId w:val="0"/>
  </w:num>
  <w:num w:numId="7">
    <w:abstractNumId w:val="5"/>
  </w:num>
  <w:num w:numId="8">
    <w:abstractNumId w:val="8"/>
  </w:num>
  <w:num w:numId="9">
    <w:abstractNumId w:val="1"/>
  </w:num>
  <w:num w:numId="10">
    <w:abstractNumId w:val="3"/>
  </w:num>
  <w:num w:numId="11">
    <w:abstractNumId w:val="13"/>
  </w:num>
  <w:num w:numId="12">
    <w:abstractNumId w:val="12"/>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965"/>
    <w:rsid w:val="00000C12"/>
    <w:rsid w:val="00016879"/>
    <w:rsid w:val="00023FEF"/>
    <w:rsid w:val="000305BB"/>
    <w:rsid w:val="0006015A"/>
    <w:rsid w:val="00077A7E"/>
    <w:rsid w:val="000A3706"/>
    <w:rsid w:val="000A6D64"/>
    <w:rsid w:val="000C6E0D"/>
    <w:rsid w:val="000E45A4"/>
    <w:rsid w:val="000E7D2A"/>
    <w:rsid w:val="000F0D77"/>
    <w:rsid w:val="00106455"/>
    <w:rsid w:val="00131E29"/>
    <w:rsid w:val="0014068D"/>
    <w:rsid w:val="00140879"/>
    <w:rsid w:val="00143A1F"/>
    <w:rsid w:val="001445F6"/>
    <w:rsid w:val="00157D6E"/>
    <w:rsid w:val="00166EC9"/>
    <w:rsid w:val="00167C7E"/>
    <w:rsid w:val="001A38BF"/>
    <w:rsid w:val="001A42B9"/>
    <w:rsid w:val="001A6721"/>
    <w:rsid w:val="001B0186"/>
    <w:rsid w:val="001B1433"/>
    <w:rsid w:val="001B23BF"/>
    <w:rsid w:val="001C3CD5"/>
    <w:rsid w:val="001D1819"/>
    <w:rsid w:val="001D1B4B"/>
    <w:rsid w:val="001D26EA"/>
    <w:rsid w:val="001F09DE"/>
    <w:rsid w:val="001F7B06"/>
    <w:rsid w:val="00224A57"/>
    <w:rsid w:val="002515F8"/>
    <w:rsid w:val="002640FF"/>
    <w:rsid w:val="002806EE"/>
    <w:rsid w:val="002C4C26"/>
    <w:rsid w:val="002D737D"/>
    <w:rsid w:val="002F5F46"/>
    <w:rsid w:val="00312C92"/>
    <w:rsid w:val="00313F45"/>
    <w:rsid w:val="00320E55"/>
    <w:rsid w:val="00331106"/>
    <w:rsid w:val="00342A41"/>
    <w:rsid w:val="00361473"/>
    <w:rsid w:val="00361718"/>
    <w:rsid w:val="00377ED5"/>
    <w:rsid w:val="003857AA"/>
    <w:rsid w:val="00397109"/>
    <w:rsid w:val="003B3394"/>
    <w:rsid w:val="003B3A69"/>
    <w:rsid w:val="003B45EB"/>
    <w:rsid w:val="003D08C6"/>
    <w:rsid w:val="003F15E2"/>
    <w:rsid w:val="003F3C8C"/>
    <w:rsid w:val="00413DE2"/>
    <w:rsid w:val="0044540B"/>
    <w:rsid w:val="004543A3"/>
    <w:rsid w:val="004830E2"/>
    <w:rsid w:val="0049143B"/>
    <w:rsid w:val="004C20C4"/>
    <w:rsid w:val="004C4939"/>
    <w:rsid w:val="004D00CA"/>
    <w:rsid w:val="004D210A"/>
    <w:rsid w:val="004E7802"/>
    <w:rsid w:val="004F46BB"/>
    <w:rsid w:val="004F49B0"/>
    <w:rsid w:val="00524B39"/>
    <w:rsid w:val="00527A28"/>
    <w:rsid w:val="005321E9"/>
    <w:rsid w:val="00547F01"/>
    <w:rsid w:val="00552DE8"/>
    <w:rsid w:val="00571568"/>
    <w:rsid w:val="00574FC3"/>
    <w:rsid w:val="005816CC"/>
    <w:rsid w:val="005A318D"/>
    <w:rsid w:val="005A50C3"/>
    <w:rsid w:val="005B0030"/>
    <w:rsid w:val="005B617C"/>
    <w:rsid w:val="005C2D34"/>
    <w:rsid w:val="005D12A1"/>
    <w:rsid w:val="005E4C7B"/>
    <w:rsid w:val="005F115B"/>
    <w:rsid w:val="005F32D9"/>
    <w:rsid w:val="005F750A"/>
    <w:rsid w:val="005F7B22"/>
    <w:rsid w:val="00601A18"/>
    <w:rsid w:val="006030B0"/>
    <w:rsid w:val="00614A22"/>
    <w:rsid w:val="00627C51"/>
    <w:rsid w:val="0063227E"/>
    <w:rsid w:val="00633230"/>
    <w:rsid w:val="0065251D"/>
    <w:rsid w:val="00661BAE"/>
    <w:rsid w:val="00683471"/>
    <w:rsid w:val="006A0D35"/>
    <w:rsid w:val="006A41DC"/>
    <w:rsid w:val="006B04F1"/>
    <w:rsid w:val="006B07F0"/>
    <w:rsid w:val="006B3A79"/>
    <w:rsid w:val="006C45BC"/>
    <w:rsid w:val="006D1DCB"/>
    <w:rsid w:val="006E3965"/>
    <w:rsid w:val="006F5ED1"/>
    <w:rsid w:val="006F6624"/>
    <w:rsid w:val="007054A9"/>
    <w:rsid w:val="00722AB1"/>
    <w:rsid w:val="00726F7D"/>
    <w:rsid w:val="007425A4"/>
    <w:rsid w:val="00745D57"/>
    <w:rsid w:val="007573A7"/>
    <w:rsid w:val="0076583C"/>
    <w:rsid w:val="007806CD"/>
    <w:rsid w:val="007B06DF"/>
    <w:rsid w:val="007D1129"/>
    <w:rsid w:val="008025BE"/>
    <w:rsid w:val="0081067D"/>
    <w:rsid w:val="008108A8"/>
    <w:rsid w:val="00812EF7"/>
    <w:rsid w:val="0082357A"/>
    <w:rsid w:val="0086611B"/>
    <w:rsid w:val="00890659"/>
    <w:rsid w:val="008C2D27"/>
    <w:rsid w:val="008C35CB"/>
    <w:rsid w:val="008D172F"/>
    <w:rsid w:val="008D3A89"/>
    <w:rsid w:val="008E11D2"/>
    <w:rsid w:val="008E7984"/>
    <w:rsid w:val="008F10AC"/>
    <w:rsid w:val="0091596F"/>
    <w:rsid w:val="00915EE5"/>
    <w:rsid w:val="009604BB"/>
    <w:rsid w:val="009740A7"/>
    <w:rsid w:val="00990B0D"/>
    <w:rsid w:val="009C1832"/>
    <w:rsid w:val="009D3A6E"/>
    <w:rsid w:val="009F4A67"/>
    <w:rsid w:val="00A34028"/>
    <w:rsid w:val="00A516EB"/>
    <w:rsid w:val="00A60B0C"/>
    <w:rsid w:val="00A61E5F"/>
    <w:rsid w:val="00A66214"/>
    <w:rsid w:val="00A70D49"/>
    <w:rsid w:val="00A91FAA"/>
    <w:rsid w:val="00A93BCB"/>
    <w:rsid w:val="00A94FBB"/>
    <w:rsid w:val="00AB2692"/>
    <w:rsid w:val="00AC04FA"/>
    <w:rsid w:val="00AC4123"/>
    <w:rsid w:val="00AD26EF"/>
    <w:rsid w:val="00AD3D00"/>
    <w:rsid w:val="00AE4366"/>
    <w:rsid w:val="00AF0272"/>
    <w:rsid w:val="00B152DE"/>
    <w:rsid w:val="00B2607F"/>
    <w:rsid w:val="00B30836"/>
    <w:rsid w:val="00B31546"/>
    <w:rsid w:val="00B3581B"/>
    <w:rsid w:val="00B4351E"/>
    <w:rsid w:val="00B511B7"/>
    <w:rsid w:val="00B73DAD"/>
    <w:rsid w:val="00B92C05"/>
    <w:rsid w:val="00BC13AF"/>
    <w:rsid w:val="00BE43C5"/>
    <w:rsid w:val="00C15875"/>
    <w:rsid w:val="00C26FAB"/>
    <w:rsid w:val="00C47E93"/>
    <w:rsid w:val="00C67CD7"/>
    <w:rsid w:val="00C67FBA"/>
    <w:rsid w:val="00CB6420"/>
    <w:rsid w:val="00CC00C1"/>
    <w:rsid w:val="00CC7F73"/>
    <w:rsid w:val="00CE73E5"/>
    <w:rsid w:val="00D00FB3"/>
    <w:rsid w:val="00D01F95"/>
    <w:rsid w:val="00D0434A"/>
    <w:rsid w:val="00D1124D"/>
    <w:rsid w:val="00D14903"/>
    <w:rsid w:val="00D260A2"/>
    <w:rsid w:val="00D3134A"/>
    <w:rsid w:val="00D336AD"/>
    <w:rsid w:val="00D43495"/>
    <w:rsid w:val="00D43789"/>
    <w:rsid w:val="00D445E2"/>
    <w:rsid w:val="00D47E47"/>
    <w:rsid w:val="00D5536A"/>
    <w:rsid w:val="00D55BC7"/>
    <w:rsid w:val="00D723C1"/>
    <w:rsid w:val="00D77938"/>
    <w:rsid w:val="00D8224E"/>
    <w:rsid w:val="00DA1D3E"/>
    <w:rsid w:val="00DB755D"/>
    <w:rsid w:val="00DC228D"/>
    <w:rsid w:val="00DD4288"/>
    <w:rsid w:val="00DF76D8"/>
    <w:rsid w:val="00E45660"/>
    <w:rsid w:val="00E46ABC"/>
    <w:rsid w:val="00E52FBE"/>
    <w:rsid w:val="00E550D8"/>
    <w:rsid w:val="00E85DDD"/>
    <w:rsid w:val="00EB361E"/>
    <w:rsid w:val="00EC469E"/>
    <w:rsid w:val="00EC7AE5"/>
    <w:rsid w:val="00ED35F3"/>
    <w:rsid w:val="00ED5DAA"/>
    <w:rsid w:val="00EE6912"/>
    <w:rsid w:val="00EF3686"/>
    <w:rsid w:val="00F0568C"/>
    <w:rsid w:val="00F11E41"/>
    <w:rsid w:val="00F15199"/>
    <w:rsid w:val="00F25A6D"/>
    <w:rsid w:val="00F33F5B"/>
    <w:rsid w:val="00F36434"/>
    <w:rsid w:val="00F537AD"/>
    <w:rsid w:val="00F53FE5"/>
    <w:rsid w:val="00F57973"/>
    <w:rsid w:val="00F61DB0"/>
    <w:rsid w:val="00F737CB"/>
    <w:rsid w:val="00F90E6D"/>
    <w:rsid w:val="00F92B87"/>
    <w:rsid w:val="00F979CA"/>
    <w:rsid w:val="00FA2CA1"/>
    <w:rsid w:val="00FB033E"/>
    <w:rsid w:val="00FB1F6D"/>
    <w:rsid w:val="00FB7F3D"/>
    <w:rsid w:val="00FC5979"/>
    <w:rsid w:val="00FD00A3"/>
    <w:rsid w:val="00FD4F21"/>
    <w:rsid w:val="00FF63C3"/>
    <w:rsid w:val="23403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97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0C4"/>
    <w:pPr>
      <w:spacing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1C3CD5"/>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E3965"/>
    <w:pPr>
      <w:spacing w:before="100" w:beforeAutospacing="1" w:after="100" w:afterAutospacing="1"/>
    </w:pPr>
    <w:rPr>
      <w:rFonts w:ascii="Arial Unicode MS" w:cs="Arial Unicode MS"/>
    </w:rPr>
  </w:style>
  <w:style w:type="paragraph" w:styleId="Header">
    <w:name w:val="header"/>
    <w:basedOn w:val="Normal"/>
    <w:link w:val="HeaderChar"/>
    <w:rsid w:val="006E3965"/>
    <w:pPr>
      <w:tabs>
        <w:tab w:val="center" w:pos="4320"/>
        <w:tab w:val="right" w:pos="8640"/>
      </w:tabs>
    </w:pPr>
  </w:style>
  <w:style w:type="character" w:customStyle="1" w:styleId="HeaderChar">
    <w:name w:val="Header Char"/>
    <w:basedOn w:val="DefaultParagraphFont"/>
    <w:link w:val="Header"/>
    <w:rsid w:val="006E3965"/>
    <w:rPr>
      <w:rFonts w:ascii="Times New Roman" w:eastAsia="Times New Roman" w:hAnsi="Times New Roman" w:cs="Times New Roman"/>
      <w:sz w:val="24"/>
      <w:szCs w:val="24"/>
    </w:rPr>
  </w:style>
  <w:style w:type="paragraph" w:styleId="Footer">
    <w:name w:val="footer"/>
    <w:basedOn w:val="Normal"/>
    <w:link w:val="FooterChar"/>
    <w:rsid w:val="006E3965"/>
    <w:pPr>
      <w:tabs>
        <w:tab w:val="center" w:pos="4320"/>
        <w:tab w:val="right" w:pos="8640"/>
      </w:tabs>
    </w:pPr>
  </w:style>
  <w:style w:type="character" w:customStyle="1" w:styleId="FooterChar">
    <w:name w:val="Footer Char"/>
    <w:basedOn w:val="DefaultParagraphFont"/>
    <w:link w:val="Footer"/>
    <w:rsid w:val="006E3965"/>
    <w:rPr>
      <w:rFonts w:ascii="Times New Roman" w:eastAsia="Times New Roman" w:hAnsi="Times New Roman" w:cs="Times New Roman"/>
      <w:sz w:val="24"/>
      <w:szCs w:val="24"/>
    </w:rPr>
  </w:style>
  <w:style w:type="character" w:styleId="PageNumber">
    <w:name w:val="page number"/>
    <w:basedOn w:val="DefaultParagraphFont"/>
    <w:rsid w:val="006E3965"/>
    <w:rPr>
      <w:rFonts w:cs="Times New Roman"/>
    </w:rPr>
  </w:style>
  <w:style w:type="table" w:styleId="TableGrid">
    <w:name w:val="Table Grid"/>
    <w:basedOn w:val="TableNormal"/>
    <w:rsid w:val="006E3965"/>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E3965"/>
    <w:rPr>
      <w:rFonts w:cs="Times New Roman"/>
      <w:sz w:val="16"/>
      <w:szCs w:val="16"/>
    </w:rPr>
  </w:style>
  <w:style w:type="paragraph" w:styleId="CommentText">
    <w:name w:val="annotation text"/>
    <w:basedOn w:val="Normal"/>
    <w:link w:val="CommentTextChar"/>
    <w:rsid w:val="006E3965"/>
    <w:rPr>
      <w:sz w:val="20"/>
      <w:szCs w:val="20"/>
    </w:rPr>
  </w:style>
  <w:style w:type="character" w:customStyle="1" w:styleId="CommentTextChar">
    <w:name w:val="Comment Text Char"/>
    <w:basedOn w:val="DefaultParagraphFont"/>
    <w:link w:val="CommentText"/>
    <w:rsid w:val="006E3965"/>
    <w:rPr>
      <w:rFonts w:ascii="Times New Roman" w:eastAsia="Times New Roman" w:hAnsi="Times New Roman" w:cs="Times New Roman"/>
      <w:sz w:val="20"/>
      <w:szCs w:val="20"/>
    </w:rPr>
  </w:style>
  <w:style w:type="paragraph" w:customStyle="1" w:styleId="TxBrp16">
    <w:name w:val="TxBr_p16"/>
    <w:basedOn w:val="Normal"/>
    <w:rsid w:val="006E3965"/>
    <w:pPr>
      <w:widowControl w:val="0"/>
      <w:tabs>
        <w:tab w:val="left" w:pos="204"/>
      </w:tabs>
      <w:spacing w:line="289" w:lineRule="atLeast"/>
    </w:pPr>
  </w:style>
  <w:style w:type="paragraph" w:styleId="ListParagraph">
    <w:name w:val="List Paragraph"/>
    <w:basedOn w:val="Normal"/>
    <w:uiPriority w:val="34"/>
    <w:qFormat/>
    <w:rsid w:val="006E3965"/>
    <w:pPr>
      <w:ind w:left="720"/>
      <w:contextualSpacing/>
    </w:pPr>
  </w:style>
  <w:style w:type="paragraph" w:styleId="BalloonText">
    <w:name w:val="Balloon Text"/>
    <w:basedOn w:val="Normal"/>
    <w:link w:val="BalloonTextChar"/>
    <w:uiPriority w:val="99"/>
    <w:semiHidden/>
    <w:unhideWhenUsed/>
    <w:rsid w:val="006E3965"/>
    <w:rPr>
      <w:rFonts w:ascii="Tahoma" w:hAnsi="Tahoma" w:cs="Tahoma"/>
      <w:sz w:val="16"/>
      <w:szCs w:val="16"/>
    </w:rPr>
  </w:style>
  <w:style w:type="character" w:customStyle="1" w:styleId="BalloonTextChar">
    <w:name w:val="Balloon Text Char"/>
    <w:basedOn w:val="DefaultParagraphFont"/>
    <w:link w:val="BalloonText"/>
    <w:uiPriority w:val="99"/>
    <w:semiHidden/>
    <w:rsid w:val="006E3965"/>
    <w:rPr>
      <w:rFonts w:ascii="Tahoma" w:eastAsia="Times New Roman" w:hAnsi="Tahoma" w:cs="Tahoma"/>
      <w:sz w:val="16"/>
      <w:szCs w:val="16"/>
    </w:rPr>
  </w:style>
  <w:style w:type="character" w:styleId="Hyperlink">
    <w:name w:val="Hyperlink"/>
    <w:basedOn w:val="DefaultParagraphFont"/>
    <w:rsid w:val="00B2607F"/>
    <w:rPr>
      <w:color w:val="0000FF"/>
      <w:u w:val="single"/>
    </w:rPr>
  </w:style>
  <w:style w:type="paragraph" w:styleId="BodyTextIndent">
    <w:name w:val="Body Text Indent"/>
    <w:basedOn w:val="Normal"/>
    <w:link w:val="BodyTextIndentChar"/>
    <w:rsid w:val="00C67FBA"/>
    <w:pPr>
      <w:spacing w:after="120"/>
      <w:ind w:left="360"/>
    </w:pPr>
  </w:style>
  <w:style w:type="character" w:customStyle="1" w:styleId="BodyTextIndentChar">
    <w:name w:val="Body Text Indent Char"/>
    <w:basedOn w:val="DefaultParagraphFont"/>
    <w:link w:val="BodyTextIndent"/>
    <w:rsid w:val="00C67FBA"/>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A516EB"/>
    <w:rPr>
      <w:rFonts w:ascii="Calibri" w:eastAsia="Calibri" w:hAnsi="Calibri"/>
      <w:sz w:val="22"/>
      <w:szCs w:val="22"/>
    </w:rPr>
  </w:style>
  <w:style w:type="character" w:customStyle="1" w:styleId="PlainTextChar">
    <w:name w:val="Plain Text Char"/>
    <w:basedOn w:val="DefaultParagraphFont"/>
    <w:link w:val="PlainText"/>
    <w:uiPriority w:val="99"/>
    <w:rsid w:val="00A516EB"/>
    <w:rPr>
      <w:rFonts w:ascii="Calibri" w:eastAsia="Calibri" w:hAnsi="Calibri" w:cs="Times New Roman"/>
    </w:rPr>
  </w:style>
  <w:style w:type="paragraph" w:customStyle="1" w:styleId="Default">
    <w:name w:val="Default"/>
    <w:uiPriority w:val="99"/>
    <w:rsid w:val="00A516EB"/>
    <w:pPr>
      <w:autoSpaceDE w:val="0"/>
      <w:autoSpaceDN w:val="0"/>
      <w:adjustRightInd w:val="0"/>
      <w:spacing w:line="240" w:lineRule="auto"/>
    </w:pPr>
    <w:rPr>
      <w:rFonts w:ascii="Tahoma" w:eastAsia="Times New Roman" w:hAnsi="Tahoma" w:cs="Tahoma"/>
      <w:color w:val="000000"/>
      <w:sz w:val="24"/>
      <w:szCs w:val="24"/>
    </w:rPr>
  </w:style>
  <w:style w:type="character" w:customStyle="1" w:styleId="Heading3Char">
    <w:name w:val="Heading 3 Char"/>
    <w:basedOn w:val="DefaultParagraphFont"/>
    <w:link w:val="Heading3"/>
    <w:semiHidden/>
    <w:rsid w:val="001C3CD5"/>
    <w:rPr>
      <w:rFonts w:asciiTheme="majorHAnsi" w:eastAsiaTheme="majorEastAsia" w:hAnsiTheme="majorHAnsi" w:cstheme="majorBidi"/>
      <w:b/>
      <w:bCs/>
      <w:sz w:val="26"/>
      <w:szCs w:val="26"/>
    </w:rPr>
  </w:style>
  <w:style w:type="paragraph" w:styleId="Revision">
    <w:name w:val="Revision"/>
    <w:hidden/>
    <w:uiPriority w:val="99"/>
    <w:semiHidden/>
    <w:rsid w:val="0091596F"/>
    <w:pPr>
      <w:spacing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E45A4"/>
    <w:rPr>
      <w:b/>
      <w:bCs/>
    </w:rPr>
  </w:style>
  <w:style w:type="character" w:customStyle="1" w:styleId="CommentSubjectChar">
    <w:name w:val="Comment Subject Char"/>
    <w:basedOn w:val="CommentTextChar"/>
    <w:link w:val="CommentSubject"/>
    <w:uiPriority w:val="99"/>
    <w:semiHidden/>
    <w:rsid w:val="000E45A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4025">
      <w:bodyDiv w:val="1"/>
      <w:marLeft w:val="0"/>
      <w:marRight w:val="0"/>
      <w:marTop w:val="0"/>
      <w:marBottom w:val="0"/>
      <w:divBdr>
        <w:top w:val="none" w:sz="0" w:space="0" w:color="auto"/>
        <w:left w:val="none" w:sz="0" w:space="0" w:color="auto"/>
        <w:bottom w:val="none" w:sz="0" w:space="0" w:color="auto"/>
        <w:right w:val="none" w:sz="0" w:space="0" w:color="auto"/>
      </w:divBdr>
    </w:div>
    <w:div w:id="151264415">
      <w:bodyDiv w:val="1"/>
      <w:marLeft w:val="0"/>
      <w:marRight w:val="0"/>
      <w:marTop w:val="0"/>
      <w:marBottom w:val="0"/>
      <w:divBdr>
        <w:top w:val="none" w:sz="0" w:space="0" w:color="auto"/>
        <w:left w:val="none" w:sz="0" w:space="0" w:color="auto"/>
        <w:bottom w:val="none" w:sz="0" w:space="0" w:color="auto"/>
        <w:right w:val="none" w:sz="0" w:space="0" w:color="auto"/>
      </w:divBdr>
    </w:div>
    <w:div w:id="292636781">
      <w:bodyDiv w:val="1"/>
      <w:marLeft w:val="0"/>
      <w:marRight w:val="0"/>
      <w:marTop w:val="0"/>
      <w:marBottom w:val="0"/>
      <w:divBdr>
        <w:top w:val="none" w:sz="0" w:space="0" w:color="auto"/>
        <w:left w:val="none" w:sz="0" w:space="0" w:color="auto"/>
        <w:bottom w:val="none" w:sz="0" w:space="0" w:color="auto"/>
        <w:right w:val="none" w:sz="0" w:space="0" w:color="auto"/>
      </w:divBdr>
    </w:div>
    <w:div w:id="892077103">
      <w:bodyDiv w:val="1"/>
      <w:marLeft w:val="0"/>
      <w:marRight w:val="0"/>
      <w:marTop w:val="0"/>
      <w:marBottom w:val="0"/>
      <w:divBdr>
        <w:top w:val="none" w:sz="0" w:space="0" w:color="auto"/>
        <w:left w:val="none" w:sz="0" w:space="0" w:color="auto"/>
        <w:bottom w:val="none" w:sz="0" w:space="0" w:color="auto"/>
        <w:right w:val="none" w:sz="0" w:space="0" w:color="auto"/>
      </w:divBdr>
    </w:div>
    <w:div w:id="896672110">
      <w:bodyDiv w:val="1"/>
      <w:marLeft w:val="0"/>
      <w:marRight w:val="0"/>
      <w:marTop w:val="0"/>
      <w:marBottom w:val="0"/>
      <w:divBdr>
        <w:top w:val="none" w:sz="0" w:space="0" w:color="auto"/>
        <w:left w:val="none" w:sz="0" w:space="0" w:color="auto"/>
        <w:bottom w:val="none" w:sz="0" w:space="0" w:color="auto"/>
        <w:right w:val="none" w:sz="0" w:space="0" w:color="auto"/>
      </w:divBdr>
    </w:div>
    <w:div w:id="922034596">
      <w:bodyDiv w:val="1"/>
      <w:marLeft w:val="0"/>
      <w:marRight w:val="0"/>
      <w:marTop w:val="0"/>
      <w:marBottom w:val="0"/>
      <w:divBdr>
        <w:top w:val="none" w:sz="0" w:space="0" w:color="auto"/>
        <w:left w:val="none" w:sz="0" w:space="0" w:color="auto"/>
        <w:bottom w:val="none" w:sz="0" w:space="0" w:color="auto"/>
        <w:right w:val="none" w:sz="0" w:space="0" w:color="auto"/>
      </w:divBdr>
    </w:div>
    <w:div w:id="988940795">
      <w:bodyDiv w:val="1"/>
      <w:marLeft w:val="0"/>
      <w:marRight w:val="0"/>
      <w:marTop w:val="0"/>
      <w:marBottom w:val="0"/>
      <w:divBdr>
        <w:top w:val="none" w:sz="0" w:space="0" w:color="auto"/>
        <w:left w:val="none" w:sz="0" w:space="0" w:color="auto"/>
        <w:bottom w:val="none" w:sz="0" w:space="0" w:color="auto"/>
        <w:right w:val="none" w:sz="0" w:space="0" w:color="auto"/>
      </w:divBdr>
    </w:div>
    <w:div w:id="1062214851">
      <w:bodyDiv w:val="1"/>
      <w:marLeft w:val="0"/>
      <w:marRight w:val="0"/>
      <w:marTop w:val="0"/>
      <w:marBottom w:val="0"/>
      <w:divBdr>
        <w:top w:val="none" w:sz="0" w:space="0" w:color="auto"/>
        <w:left w:val="none" w:sz="0" w:space="0" w:color="auto"/>
        <w:bottom w:val="none" w:sz="0" w:space="0" w:color="auto"/>
        <w:right w:val="none" w:sz="0" w:space="0" w:color="auto"/>
      </w:divBdr>
    </w:div>
    <w:div w:id="1463499441">
      <w:bodyDiv w:val="1"/>
      <w:marLeft w:val="0"/>
      <w:marRight w:val="0"/>
      <w:marTop w:val="0"/>
      <w:marBottom w:val="0"/>
      <w:divBdr>
        <w:top w:val="none" w:sz="0" w:space="0" w:color="auto"/>
        <w:left w:val="none" w:sz="0" w:space="0" w:color="auto"/>
        <w:bottom w:val="none" w:sz="0" w:space="0" w:color="auto"/>
        <w:right w:val="none" w:sz="0" w:space="0" w:color="auto"/>
      </w:divBdr>
    </w:div>
    <w:div w:id="1563179156">
      <w:bodyDiv w:val="1"/>
      <w:marLeft w:val="0"/>
      <w:marRight w:val="0"/>
      <w:marTop w:val="0"/>
      <w:marBottom w:val="0"/>
      <w:divBdr>
        <w:top w:val="none" w:sz="0" w:space="0" w:color="auto"/>
        <w:left w:val="none" w:sz="0" w:space="0" w:color="auto"/>
        <w:bottom w:val="none" w:sz="0" w:space="0" w:color="auto"/>
        <w:right w:val="none" w:sz="0" w:space="0" w:color="auto"/>
      </w:divBdr>
    </w:div>
    <w:div w:id="174602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27316-AA3C-4E02-BBF8-CF53DFEB7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7220</Words>
  <Characters>41160</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010715 - add instr. about large font
121214 - Genetic Data paragraphs added (for GDS); short form sign instr lang (minor chg)
072514 - left over samples disposition changed
062614 - confidentiality section updated
121613 - chg footer instructions; sig lines descriptions; zip code;
083013 - HIPAA instructions updated
080813 - Costs - removed "list of covered services…"
021012 - statement deleted from confidentiality section
012612 - Compensation para option1 - language added re:Medicare
             - POC para removed</dc:description>
  <cp:lastModifiedBy/>
  <cp:revision>1</cp:revision>
  <dcterms:created xsi:type="dcterms:W3CDTF">2023-04-24T19:39:00Z</dcterms:created>
  <dcterms:modified xsi:type="dcterms:W3CDTF">2023-09-06T06:43:00Z</dcterms:modified>
</cp:coreProperties>
</file>